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22E" w:rsidRPr="004F322E" w:rsidRDefault="004F322E" w:rsidP="003E30B4">
      <w:pPr>
        <w:pStyle w:val="c6"/>
        <w:spacing w:before="0" w:beforeAutospacing="0" w:after="0" w:afterAutospacing="0" w:line="360" w:lineRule="auto"/>
        <w:rPr>
          <w:b/>
        </w:rPr>
      </w:pPr>
      <w:r>
        <w:rPr>
          <w:b/>
        </w:rPr>
        <w:t xml:space="preserve"> </w:t>
      </w:r>
      <w:r w:rsidRPr="004F322E">
        <w:rPr>
          <w:b/>
        </w:rPr>
        <w:t>ДОКЛАД</w:t>
      </w:r>
    </w:p>
    <w:p w:rsidR="004F322E" w:rsidRPr="004F322E" w:rsidRDefault="004F322E" w:rsidP="004F322E">
      <w:pPr>
        <w:pStyle w:val="c6"/>
        <w:spacing w:before="0" w:beforeAutospacing="0" w:after="0" w:afterAutospacing="0" w:line="360" w:lineRule="auto"/>
        <w:ind w:firstLine="709"/>
        <w:jc w:val="center"/>
        <w:rPr>
          <w:b/>
        </w:rPr>
      </w:pPr>
      <w:r w:rsidRPr="004F322E">
        <w:rPr>
          <w:b/>
        </w:rPr>
        <w:t>на родительское собрание</w:t>
      </w:r>
    </w:p>
    <w:p w:rsidR="00D26973" w:rsidRDefault="004F322E" w:rsidP="004F322E">
      <w:pPr>
        <w:pStyle w:val="c6"/>
        <w:spacing w:before="0" w:beforeAutospacing="0" w:after="0" w:afterAutospacing="0" w:line="360" w:lineRule="auto"/>
        <w:ind w:firstLine="709"/>
        <w:jc w:val="center"/>
        <w:rPr>
          <w:b/>
        </w:rPr>
      </w:pPr>
      <w:r w:rsidRPr="004F322E">
        <w:rPr>
          <w:b/>
        </w:rPr>
        <w:t xml:space="preserve">«Влияние выполнения домашнего задания на качество образовательного </w:t>
      </w:r>
      <w:r>
        <w:rPr>
          <w:b/>
        </w:rPr>
        <w:t xml:space="preserve">  </w:t>
      </w:r>
      <w:r w:rsidRPr="004F322E">
        <w:rPr>
          <w:b/>
        </w:rPr>
        <w:t>процесса»</w:t>
      </w:r>
    </w:p>
    <w:p w:rsidR="003E30B4" w:rsidRDefault="003E30B4" w:rsidP="004F322E">
      <w:pPr>
        <w:pStyle w:val="c6"/>
        <w:spacing w:before="0" w:beforeAutospacing="0" w:after="0" w:afterAutospacing="0" w:line="360" w:lineRule="auto"/>
        <w:ind w:firstLine="709"/>
        <w:jc w:val="center"/>
        <w:rPr>
          <w:b/>
        </w:rPr>
      </w:pPr>
      <w:bookmarkStart w:id="0" w:name="_GoBack"/>
      <w:bookmarkEnd w:id="0"/>
      <w:r>
        <w:rPr>
          <w:noProof/>
        </w:rPr>
        <w:pict>
          <v:shapetype id="_x0000_t202" coordsize="21600,21600" o:spt="202" path="m,l,21600r21600,l21600,xe">
            <v:stroke joinstyle="miter"/>
            <v:path gradientshapeok="t" o:connecttype="rect"/>
          </v:shapetype>
          <v:shape id="_x0000_s1027" type="#_x0000_t202" style="position:absolute;left:0;text-align:left;margin-left:139.2pt;margin-top:8.25pt;width:329.8pt;height:93.6pt;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stroked="f">
            <v:textbox>
              <w:txbxContent>
                <w:p w:rsidR="003E30B4" w:rsidRPr="003E30B4" w:rsidRDefault="003E30B4" w:rsidP="003E30B4">
                  <w:pPr>
                    <w:pStyle w:val="a5"/>
                    <w:shd w:val="clear" w:color="auto" w:fill="FFFFFF"/>
                    <w:spacing w:before="0" w:beforeAutospacing="0" w:after="0" w:afterAutospacing="0"/>
                    <w:ind w:firstLine="567"/>
                    <w:jc w:val="both"/>
                  </w:pPr>
                  <w:r w:rsidRPr="003E30B4">
                    <w:rPr>
                      <w:iCs/>
                    </w:rPr>
                    <w:t>«Занятие</w:t>
                  </w:r>
                  <w:r>
                    <w:rPr>
                      <w:iCs/>
                    </w:rPr>
                    <w:t xml:space="preserve"> в школе может только доставить </w:t>
                  </w:r>
                  <w:r>
                    <w:rPr>
                      <w:iCs/>
                    </w:rPr>
                    <w:t xml:space="preserve">ограниченному рассудку и как бы </w:t>
                  </w:r>
                  <w:r w:rsidRPr="003E30B4">
                    <w:rPr>
                      <w:iCs/>
                    </w:rPr>
                    <w:t>вдолбить в него все правила, добытые чужим поним</w:t>
                  </w:r>
                  <w:r>
                    <w:rPr>
                      <w:iCs/>
                    </w:rPr>
                    <w:t xml:space="preserve">анием, но способность правильно </w:t>
                  </w:r>
                  <w:r w:rsidRPr="003E30B4">
                    <w:rPr>
                      <w:iCs/>
                    </w:rPr>
                    <w:t>пользоваться ими разовьет только домашний самостоятельный труд</w:t>
                  </w:r>
                  <w:proofErr w:type="gramStart"/>
                  <w:r w:rsidRPr="003E30B4">
                    <w:rPr>
                      <w:iCs/>
                    </w:rPr>
                    <w:t>.»</w:t>
                  </w:r>
                  <w:proofErr w:type="gramEnd"/>
                </w:p>
                <w:p w:rsidR="003E30B4" w:rsidRPr="003E30B4" w:rsidRDefault="003E30B4" w:rsidP="003E30B4">
                  <w:pPr>
                    <w:pStyle w:val="a5"/>
                    <w:shd w:val="clear" w:color="auto" w:fill="FFFFFF"/>
                    <w:spacing w:before="0" w:beforeAutospacing="0" w:after="0" w:afterAutospacing="0"/>
                    <w:ind w:firstLine="567"/>
                    <w:jc w:val="right"/>
                  </w:pPr>
                  <w:r w:rsidRPr="003E30B4">
                    <w:t>И. Кант</w:t>
                  </w:r>
                </w:p>
                <w:p w:rsidR="003E30B4" w:rsidRDefault="003E30B4" w:rsidP="003E30B4">
                  <w:pPr>
                    <w:jc w:val="both"/>
                  </w:pPr>
                </w:p>
              </w:txbxContent>
            </v:textbox>
          </v:shape>
        </w:pict>
      </w:r>
    </w:p>
    <w:p w:rsidR="003E30B4" w:rsidRDefault="003E30B4" w:rsidP="004F322E">
      <w:pPr>
        <w:pStyle w:val="c6"/>
        <w:spacing w:before="0" w:beforeAutospacing="0" w:after="0" w:afterAutospacing="0" w:line="360" w:lineRule="auto"/>
        <w:ind w:firstLine="709"/>
        <w:jc w:val="center"/>
        <w:rPr>
          <w:b/>
        </w:rPr>
      </w:pPr>
    </w:p>
    <w:p w:rsidR="003E30B4" w:rsidRDefault="003E30B4" w:rsidP="003E30B4">
      <w:pPr>
        <w:pStyle w:val="c6"/>
        <w:spacing w:before="0" w:beforeAutospacing="0" w:after="0" w:afterAutospacing="0"/>
        <w:ind w:firstLine="567"/>
        <w:jc w:val="both"/>
        <w:rPr>
          <w:b/>
        </w:rPr>
      </w:pPr>
    </w:p>
    <w:p w:rsidR="003E30B4" w:rsidRDefault="003E30B4" w:rsidP="003E30B4">
      <w:pPr>
        <w:pStyle w:val="c6"/>
        <w:spacing w:before="0" w:beforeAutospacing="0" w:after="0" w:afterAutospacing="0"/>
        <w:ind w:firstLine="567"/>
        <w:jc w:val="both"/>
        <w:rPr>
          <w:b/>
        </w:rPr>
      </w:pPr>
    </w:p>
    <w:p w:rsidR="003E30B4" w:rsidRDefault="003E30B4" w:rsidP="003E30B4">
      <w:pPr>
        <w:pStyle w:val="c6"/>
        <w:spacing w:before="0" w:beforeAutospacing="0" w:after="0" w:afterAutospacing="0"/>
        <w:ind w:firstLine="567"/>
        <w:jc w:val="both"/>
        <w:rPr>
          <w:b/>
        </w:rPr>
      </w:pPr>
    </w:p>
    <w:p w:rsidR="003E30B4" w:rsidRDefault="003E30B4" w:rsidP="003E30B4">
      <w:pPr>
        <w:pStyle w:val="c6"/>
        <w:spacing w:before="0" w:beforeAutospacing="0" w:after="0" w:afterAutospacing="0"/>
        <w:ind w:firstLine="567"/>
        <w:jc w:val="both"/>
        <w:rPr>
          <w:b/>
        </w:rPr>
      </w:pPr>
    </w:p>
    <w:p w:rsidR="003E30B4" w:rsidRDefault="003E30B4" w:rsidP="003E30B4">
      <w:pPr>
        <w:pStyle w:val="c6"/>
        <w:spacing w:before="0" w:beforeAutospacing="0" w:after="0" w:afterAutospacing="0"/>
        <w:ind w:firstLine="567"/>
        <w:jc w:val="both"/>
        <w:rPr>
          <w:b/>
        </w:rPr>
      </w:pPr>
    </w:p>
    <w:p w:rsidR="00D26973" w:rsidRPr="003E30B4" w:rsidRDefault="00D26973" w:rsidP="003E30B4">
      <w:pPr>
        <w:pStyle w:val="c6"/>
        <w:spacing w:before="0" w:beforeAutospacing="0" w:after="0" w:afterAutospacing="0"/>
        <w:ind w:firstLine="567"/>
        <w:jc w:val="both"/>
        <w:rPr>
          <w:rStyle w:val="c0"/>
        </w:rPr>
      </w:pPr>
      <w:r w:rsidRPr="003E30B4">
        <w:t>Учеба в школе, выполнение домашних заданий – серьезный труд. Бывает, что ученик занят не меньше взрослого. Наша задача –приучить ребенка трудиться пра</w:t>
      </w:r>
      <w:r w:rsidR="00904D7A" w:rsidRPr="003E30B4">
        <w:t xml:space="preserve">вильно, не нанося вред здоровью, </w:t>
      </w:r>
      <w:r w:rsidRPr="003E30B4">
        <w:rPr>
          <w:rStyle w:val="c0"/>
        </w:rPr>
        <w:t xml:space="preserve">прививать интерес к учению, помочь им почувствовать радость учебного </w:t>
      </w:r>
      <w:proofErr w:type="spellStart"/>
      <w:r w:rsidRPr="003E30B4">
        <w:rPr>
          <w:rStyle w:val="c0"/>
        </w:rPr>
        <w:t>труда</w:t>
      </w:r>
      <w:proofErr w:type="gramStart"/>
      <w:r w:rsidRPr="003E30B4">
        <w:rPr>
          <w:rStyle w:val="c0"/>
        </w:rPr>
        <w:t>.В</w:t>
      </w:r>
      <w:proofErr w:type="spellEnd"/>
      <w:proofErr w:type="gramEnd"/>
      <w:r w:rsidRPr="003E30B4">
        <w:rPr>
          <w:rStyle w:val="c0"/>
        </w:rPr>
        <w:t xml:space="preserve"> стандартах нового поколения главное-умение самостоятельно учиться .Как в помочь в этом ребенку?</w:t>
      </w:r>
    </w:p>
    <w:p w:rsidR="00D26973" w:rsidRPr="003E30B4" w:rsidRDefault="00D26973" w:rsidP="003E30B4">
      <w:pPr>
        <w:spacing w:after="0" w:line="240" w:lineRule="auto"/>
        <w:ind w:firstLine="567"/>
        <w:jc w:val="both"/>
        <w:rPr>
          <w:rFonts w:ascii="Times New Roman" w:eastAsia="Calibri" w:hAnsi="Times New Roman" w:cs="Times New Roman"/>
          <w:sz w:val="24"/>
          <w:szCs w:val="24"/>
          <w:lang w:eastAsia="ru-RU"/>
        </w:rPr>
      </w:pPr>
      <w:r w:rsidRPr="003E30B4">
        <w:rPr>
          <w:rFonts w:ascii="Times New Roman" w:eastAsia="Calibri" w:hAnsi="Times New Roman" w:cs="Times New Roman"/>
          <w:sz w:val="24"/>
          <w:szCs w:val="24"/>
          <w:lang w:eastAsia="ru-RU"/>
        </w:rPr>
        <w:t>Отсутствие мотивации к учебе у детей – основная проблема, с которой сталкиваются учителя и родители. Попробуем разобраться в причинах отсутствия интереса к получению знаний у детей. Иногда причины могут быть самыми очевидными:</w:t>
      </w:r>
      <w:r w:rsidR="000942AF" w:rsidRPr="003E30B4">
        <w:rPr>
          <w:rFonts w:ascii="Times New Roman" w:eastAsia="Calibri" w:hAnsi="Times New Roman" w:cs="Times New Roman"/>
          <w:sz w:val="24"/>
          <w:szCs w:val="24"/>
          <w:lang w:eastAsia="ru-RU"/>
        </w:rPr>
        <w:t xml:space="preserve">  </w:t>
      </w:r>
      <w:r w:rsidRPr="003E30B4">
        <w:rPr>
          <w:rFonts w:ascii="Times New Roman" w:eastAsia="Calibri" w:hAnsi="Times New Roman" w:cs="Times New Roman"/>
          <w:sz w:val="24"/>
          <w:szCs w:val="24"/>
          <w:lang w:eastAsia="ru-RU"/>
        </w:rPr>
        <w:t xml:space="preserve">отсутствие помощи со стороны родителей в организации режима дня школьника, большое количество развлечений, окружающих </w:t>
      </w:r>
      <w:r w:rsidR="003D0947" w:rsidRPr="003E30B4">
        <w:rPr>
          <w:rFonts w:ascii="Times New Roman" w:eastAsia="Calibri" w:hAnsi="Times New Roman" w:cs="Times New Roman"/>
          <w:sz w:val="24"/>
          <w:szCs w:val="24"/>
          <w:lang w:eastAsia="ru-RU"/>
        </w:rPr>
        <w:t xml:space="preserve">и отвлекающих </w:t>
      </w:r>
      <w:r w:rsidRPr="003E30B4">
        <w:rPr>
          <w:rFonts w:ascii="Times New Roman" w:eastAsia="Calibri" w:hAnsi="Times New Roman" w:cs="Times New Roman"/>
          <w:sz w:val="24"/>
          <w:szCs w:val="24"/>
          <w:lang w:eastAsia="ru-RU"/>
        </w:rPr>
        <w:t xml:space="preserve">ребенка. Также могут быть менее явные причины: неприятие и непонимание школьного предмета. </w:t>
      </w:r>
    </w:p>
    <w:p w:rsidR="00D26973" w:rsidRPr="003E30B4" w:rsidRDefault="00D26973" w:rsidP="003E30B4">
      <w:pPr>
        <w:spacing w:after="0" w:line="240" w:lineRule="auto"/>
        <w:ind w:firstLine="567"/>
        <w:jc w:val="both"/>
        <w:rPr>
          <w:rFonts w:ascii="Times New Roman" w:eastAsia="Calibri" w:hAnsi="Times New Roman" w:cs="Times New Roman"/>
          <w:sz w:val="24"/>
          <w:szCs w:val="24"/>
          <w:lang w:eastAsia="ru-RU"/>
        </w:rPr>
      </w:pPr>
      <w:r w:rsidRPr="003E30B4">
        <w:rPr>
          <w:rFonts w:ascii="Times New Roman" w:eastAsia="Calibri" w:hAnsi="Times New Roman" w:cs="Times New Roman"/>
          <w:sz w:val="24"/>
          <w:szCs w:val="24"/>
          <w:lang w:eastAsia="ru-RU"/>
        </w:rPr>
        <w:t xml:space="preserve">Пожалуй, главным источником учебной мотивации является ощущение себя активным участником учебного процесса. Большинство современных детей понимают, что у них нет выбора, ходить или не ходить, в школе они быть обязаны. Родители и педагоги не должны забывать о том, что дети получают знания не только в школе. Повседневная жизнь человека, его личность, черты характера – все это определяет его стремление к учебе. Для того чтобы поддерживать заинтересованность в ребенке, нужно понимать, как достигается и как возникает в человеке желание учиться. Часто родителям приходится стимулировать интерес к учебной деятельности, руководствуясь методами кнута и пряника. В результате у учащихся окончательно формируется представление об учебе как о нудном, малоприятном деле. </w:t>
      </w:r>
    </w:p>
    <w:p w:rsidR="00D26973" w:rsidRPr="003E30B4" w:rsidRDefault="00D26973" w:rsidP="003E30B4">
      <w:pPr>
        <w:spacing w:after="0" w:line="240" w:lineRule="auto"/>
        <w:ind w:firstLine="567"/>
        <w:jc w:val="both"/>
        <w:rPr>
          <w:rFonts w:ascii="Times New Roman" w:eastAsia="Calibri" w:hAnsi="Times New Roman" w:cs="Times New Roman"/>
          <w:sz w:val="24"/>
          <w:szCs w:val="24"/>
          <w:lang w:eastAsia="ru-RU"/>
        </w:rPr>
      </w:pPr>
      <w:r w:rsidRPr="003E30B4">
        <w:rPr>
          <w:rFonts w:ascii="Times New Roman" w:eastAsia="Calibri" w:hAnsi="Times New Roman" w:cs="Times New Roman"/>
          <w:sz w:val="24"/>
          <w:szCs w:val="24"/>
          <w:lang w:eastAsia="ru-RU"/>
        </w:rPr>
        <w:t>Важным источником желания учиться является чувство радости от собственных достижений, чувство одобрения со стороны взрослых. Для того чтобы учиться, ребенок должен верить, что он может учиться. Поэтому учителям и родителям нужно дать почувствовать себя успешным ребенку - это будет способствовать большему желанию учиться.</w:t>
      </w:r>
    </w:p>
    <w:p w:rsidR="00D26973" w:rsidRPr="003E30B4" w:rsidRDefault="00D26973" w:rsidP="003E30B4">
      <w:pPr>
        <w:spacing w:after="0" w:line="240" w:lineRule="auto"/>
        <w:ind w:firstLine="567"/>
        <w:jc w:val="both"/>
        <w:rPr>
          <w:rFonts w:ascii="Times New Roman" w:eastAsia="Times New Roman" w:hAnsi="Times New Roman" w:cs="Times New Roman"/>
          <w:sz w:val="24"/>
          <w:szCs w:val="24"/>
          <w:lang w:eastAsia="ru-RU"/>
        </w:rPr>
      </w:pPr>
      <w:r w:rsidRPr="003E30B4">
        <w:rPr>
          <w:rFonts w:ascii="Times New Roman" w:eastAsia="Times New Roman" w:hAnsi="Times New Roman" w:cs="Times New Roman"/>
          <w:sz w:val="24"/>
          <w:szCs w:val="24"/>
          <w:lang w:eastAsia="ru-RU"/>
        </w:rPr>
        <w:t xml:space="preserve">Учеба в школе, выполнение домашних заданий – серьезный труд. Что такое домашнее задание известно всем и каждому. </w:t>
      </w:r>
      <w:r w:rsidR="003D0947" w:rsidRPr="003E30B4">
        <w:rPr>
          <w:rFonts w:ascii="Times New Roman" w:hAnsi="Times New Roman" w:cs="Times New Roman"/>
          <w:bCs/>
          <w:sz w:val="24"/>
          <w:szCs w:val="24"/>
          <w:shd w:val="clear" w:color="auto" w:fill="FFFFFF"/>
        </w:rPr>
        <w:t>Домашнее задание</w:t>
      </w:r>
      <w:r w:rsidR="003D0947" w:rsidRPr="003E30B4">
        <w:rPr>
          <w:rFonts w:ascii="Times New Roman" w:hAnsi="Times New Roman" w:cs="Times New Roman"/>
          <w:sz w:val="24"/>
          <w:szCs w:val="24"/>
          <w:shd w:val="clear" w:color="auto" w:fill="FFFFFF"/>
        </w:rPr>
        <w:t xml:space="preserve"> — задание, задаваемое учителем  ученику для самостоятельного выполнения </w:t>
      </w:r>
      <w:r w:rsidR="004F322E" w:rsidRPr="003E30B4">
        <w:rPr>
          <w:rFonts w:ascii="Times New Roman" w:hAnsi="Times New Roman" w:cs="Times New Roman"/>
          <w:sz w:val="24"/>
          <w:szCs w:val="24"/>
          <w:shd w:val="clear" w:color="auto" w:fill="FFFFFF"/>
        </w:rPr>
        <w:t>во внеурочное время</w:t>
      </w:r>
      <w:r w:rsidR="003D0947" w:rsidRPr="003E30B4">
        <w:rPr>
          <w:rFonts w:ascii="Times New Roman" w:hAnsi="Times New Roman" w:cs="Times New Roman"/>
          <w:sz w:val="24"/>
          <w:szCs w:val="24"/>
          <w:shd w:val="clear" w:color="auto" w:fill="FFFFFF"/>
        </w:rPr>
        <w:t>. Домашнее задание призвано предупредить забывание нового изученного на уроке материала, усвоение которого носит концентрированный характер.</w:t>
      </w:r>
    </w:p>
    <w:p w:rsidR="003D0947" w:rsidRPr="003E30B4" w:rsidRDefault="003D0947" w:rsidP="003E30B4">
      <w:pPr>
        <w:spacing w:after="0" w:line="240" w:lineRule="auto"/>
        <w:ind w:firstLine="567"/>
        <w:jc w:val="both"/>
        <w:rPr>
          <w:rFonts w:ascii="Times New Roman" w:eastAsia="Calibri" w:hAnsi="Times New Roman" w:cs="Times New Roman"/>
          <w:sz w:val="24"/>
          <w:szCs w:val="24"/>
        </w:rPr>
      </w:pPr>
      <w:r w:rsidRPr="003E30B4">
        <w:rPr>
          <w:rFonts w:ascii="Times New Roman" w:eastAsia="Calibri" w:hAnsi="Times New Roman" w:cs="Times New Roman"/>
          <w:bCs/>
          <w:sz w:val="24"/>
          <w:szCs w:val="24"/>
        </w:rPr>
        <w:t xml:space="preserve">Главным назначением  домашнего задания является:    </w:t>
      </w:r>
    </w:p>
    <w:p w:rsidR="003D0947" w:rsidRPr="003E30B4" w:rsidRDefault="003D0947" w:rsidP="003E30B4">
      <w:pPr>
        <w:pStyle w:val="a4"/>
        <w:numPr>
          <w:ilvl w:val="0"/>
          <w:numId w:val="2"/>
        </w:numPr>
        <w:spacing w:after="0" w:line="240" w:lineRule="auto"/>
        <w:ind w:left="0" w:firstLine="567"/>
        <w:jc w:val="both"/>
        <w:rPr>
          <w:rFonts w:ascii="Times New Roman" w:eastAsia="Calibri" w:hAnsi="Times New Roman" w:cs="Times New Roman"/>
          <w:sz w:val="24"/>
          <w:szCs w:val="24"/>
        </w:rPr>
      </w:pPr>
      <w:r w:rsidRPr="003E30B4">
        <w:rPr>
          <w:rFonts w:ascii="Times New Roman" w:eastAsia="Calibri" w:hAnsi="Times New Roman" w:cs="Times New Roman"/>
          <w:bCs/>
          <w:sz w:val="24"/>
          <w:szCs w:val="24"/>
        </w:rPr>
        <w:t xml:space="preserve">воспитание волевых усилий ребенка, ответственности и самостоятельности; </w:t>
      </w:r>
    </w:p>
    <w:p w:rsidR="003D0947" w:rsidRPr="003E30B4" w:rsidRDefault="003D0947" w:rsidP="003E30B4">
      <w:pPr>
        <w:pStyle w:val="a4"/>
        <w:numPr>
          <w:ilvl w:val="0"/>
          <w:numId w:val="2"/>
        </w:numPr>
        <w:spacing w:after="0" w:line="240" w:lineRule="auto"/>
        <w:ind w:left="0" w:firstLine="567"/>
        <w:jc w:val="both"/>
        <w:rPr>
          <w:rFonts w:ascii="Times New Roman" w:eastAsia="Calibri" w:hAnsi="Times New Roman" w:cs="Times New Roman"/>
          <w:sz w:val="24"/>
          <w:szCs w:val="24"/>
        </w:rPr>
      </w:pPr>
      <w:r w:rsidRPr="003E30B4">
        <w:rPr>
          <w:rFonts w:ascii="Times New Roman" w:eastAsia="Calibri" w:hAnsi="Times New Roman" w:cs="Times New Roman"/>
          <w:bCs/>
          <w:sz w:val="24"/>
          <w:szCs w:val="24"/>
        </w:rPr>
        <w:t xml:space="preserve">овладение навыками учебного труда, выраженное в различных  способах учебной работы; </w:t>
      </w:r>
    </w:p>
    <w:p w:rsidR="003D0947" w:rsidRPr="003E30B4" w:rsidRDefault="003D0947" w:rsidP="003E30B4">
      <w:pPr>
        <w:pStyle w:val="a4"/>
        <w:numPr>
          <w:ilvl w:val="0"/>
          <w:numId w:val="2"/>
        </w:numPr>
        <w:spacing w:after="0" w:line="240" w:lineRule="auto"/>
        <w:ind w:left="0" w:firstLine="567"/>
        <w:jc w:val="both"/>
        <w:rPr>
          <w:rFonts w:ascii="Times New Roman" w:eastAsia="Calibri" w:hAnsi="Times New Roman" w:cs="Times New Roman"/>
          <w:sz w:val="24"/>
          <w:szCs w:val="24"/>
        </w:rPr>
      </w:pPr>
      <w:r w:rsidRPr="003E30B4">
        <w:rPr>
          <w:rFonts w:ascii="Times New Roman" w:eastAsia="Calibri" w:hAnsi="Times New Roman" w:cs="Times New Roman"/>
          <w:bCs/>
          <w:sz w:val="24"/>
          <w:szCs w:val="24"/>
        </w:rPr>
        <w:t xml:space="preserve">формирование умения добывать необходимую информацию из различных справочников, пособий, словарей;  </w:t>
      </w:r>
    </w:p>
    <w:p w:rsidR="00D26973" w:rsidRPr="003E30B4" w:rsidRDefault="00AE2057" w:rsidP="003E30B4">
      <w:pPr>
        <w:spacing w:after="0" w:line="240" w:lineRule="auto"/>
        <w:ind w:firstLine="567"/>
        <w:jc w:val="both"/>
        <w:rPr>
          <w:rFonts w:ascii="Times New Roman" w:eastAsia="Times New Roman" w:hAnsi="Times New Roman" w:cs="Times New Roman"/>
          <w:sz w:val="24"/>
          <w:szCs w:val="24"/>
          <w:lang w:eastAsia="ru-RU"/>
        </w:rPr>
      </w:pPr>
      <w:r w:rsidRPr="003E30B4">
        <w:rPr>
          <w:rFonts w:ascii="Times New Roman" w:hAnsi="Times New Roman" w:cs="Times New Roman"/>
          <w:sz w:val="24"/>
          <w:szCs w:val="24"/>
          <w:shd w:val="clear" w:color="auto" w:fill="FFFFFF"/>
        </w:rPr>
        <w:lastRenderedPageBreak/>
        <w:t>Сегодня приоритетной целью школьного образования становится развитие способности ученика самостоятельно ставить учебные цели, проектировать пути их реализации, контролировать и оценивать свои достижения, иначе говоря – формирование умения учиться. Учащийся сам должен стать «архитектором и строителем» образовательного процесса.</w:t>
      </w:r>
      <w:r w:rsidR="000942AF" w:rsidRPr="003E30B4">
        <w:rPr>
          <w:rFonts w:ascii="Times New Roman" w:hAnsi="Times New Roman" w:cs="Times New Roman"/>
          <w:sz w:val="24"/>
          <w:szCs w:val="24"/>
          <w:shd w:val="clear" w:color="auto" w:fill="FFFFFF"/>
        </w:rPr>
        <w:t xml:space="preserve"> </w:t>
      </w:r>
      <w:r w:rsidR="00D26973" w:rsidRPr="003E30B4">
        <w:rPr>
          <w:rFonts w:ascii="Times New Roman" w:eastAsia="Times New Roman" w:hAnsi="Times New Roman" w:cs="Times New Roman"/>
          <w:sz w:val="24"/>
          <w:szCs w:val="24"/>
          <w:lang w:eastAsia="ru-RU"/>
        </w:rPr>
        <w:t xml:space="preserve">Наша задача – приучить ребенка трудиться правильно, не нанося вред здоровью, т. к. учеба – это главный труд школьника. </w:t>
      </w:r>
    </w:p>
    <w:p w:rsidR="00D26973" w:rsidRPr="003E30B4" w:rsidRDefault="00D26973" w:rsidP="003E30B4">
      <w:pPr>
        <w:spacing w:after="0" w:line="240" w:lineRule="auto"/>
        <w:ind w:firstLine="567"/>
        <w:jc w:val="both"/>
        <w:rPr>
          <w:rFonts w:ascii="Times New Roman" w:eastAsia="Calibri" w:hAnsi="Times New Roman" w:cs="Times New Roman"/>
          <w:sz w:val="24"/>
          <w:szCs w:val="24"/>
        </w:rPr>
      </w:pPr>
      <w:r w:rsidRPr="003E30B4">
        <w:rPr>
          <w:rFonts w:ascii="Times New Roman" w:eastAsia="Calibri" w:hAnsi="Times New Roman" w:cs="Times New Roman"/>
          <w:bCs/>
          <w:sz w:val="24"/>
          <w:szCs w:val="24"/>
        </w:rPr>
        <w:t xml:space="preserve">Домашние задания играют огромную роль в развитии самостоятельных учебных умений. Системная </w:t>
      </w:r>
      <w:r w:rsidR="003D0947" w:rsidRPr="003E30B4">
        <w:rPr>
          <w:rFonts w:ascii="Times New Roman" w:eastAsia="Calibri" w:hAnsi="Times New Roman" w:cs="Times New Roman"/>
          <w:bCs/>
          <w:sz w:val="24"/>
          <w:szCs w:val="24"/>
        </w:rPr>
        <w:t xml:space="preserve"> самостоятельная </w:t>
      </w:r>
      <w:r w:rsidRPr="003E30B4">
        <w:rPr>
          <w:rFonts w:ascii="Times New Roman" w:eastAsia="Calibri" w:hAnsi="Times New Roman" w:cs="Times New Roman"/>
          <w:bCs/>
          <w:sz w:val="24"/>
          <w:szCs w:val="24"/>
        </w:rPr>
        <w:t>работа ученика дома приводит к тому, что процесс учения его не отягощает, он получает</w:t>
      </w:r>
      <w:r w:rsidR="003D0947" w:rsidRPr="003E30B4">
        <w:rPr>
          <w:rFonts w:ascii="Times New Roman" w:eastAsia="Calibri" w:hAnsi="Times New Roman" w:cs="Times New Roman"/>
          <w:bCs/>
          <w:sz w:val="24"/>
          <w:szCs w:val="24"/>
        </w:rPr>
        <w:t xml:space="preserve"> навыки поиска информации, учит</w:t>
      </w:r>
      <w:r w:rsidRPr="003E30B4">
        <w:rPr>
          <w:rFonts w:ascii="Times New Roman" w:eastAsia="Calibri" w:hAnsi="Times New Roman" w:cs="Times New Roman"/>
          <w:bCs/>
          <w:sz w:val="24"/>
          <w:szCs w:val="24"/>
        </w:rPr>
        <w:t>ся выполнять работу качественно и в срок.</w:t>
      </w:r>
    </w:p>
    <w:p w:rsidR="00D26973" w:rsidRPr="003E30B4" w:rsidRDefault="00725148" w:rsidP="003E30B4">
      <w:pPr>
        <w:spacing w:after="0" w:line="240" w:lineRule="auto"/>
        <w:ind w:firstLine="567"/>
        <w:jc w:val="both"/>
        <w:rPr>
          <w:rFonts w:ascii="Times New Roman" w:eastAsia="Calibri" w:hAnsi="Times New Roman" w:cs="Times New Roman"/>
          <w:sz w:val="24"/>
          <w:szCs w:val="24"/>
        </w:rPr>
      </w:pPr>
      <w:r w:rsidRPr="003E30B4">
        <w:rPr>
          <w:rFonts w:ascii="Times New Roman" w:eastAsia="Calibri" w:hAnsi="Times New Roman" w:cs="Times New Roman"/>
          <w:sz w:val="24"/>
          <w:szCs w:val="24"/>
        </w:rPr>
        <w:t>Как влияет системное и  полное выполнение домашнего задания на качество образовательного процесса?</w:t>
      </w:r>
    </w:p>
    <w:p w:rsidR="00725148" w:rsidRPr="003E30B4" w:rsidRDefault="00725148" w:rsidP="003E30B4">
      <w:pPr>
        <w:spacing w:after="0" w:line="240" w:lineRule="auto"/>
        <w:ind w:firstLine="567"/>
        <w:jc w:val="both"/>
        <w:rPr>
          <w:rFonts w:ascii="Times New Roman" w:eastAsia="Calibri" w:hAnsi="Times New Roman" w:cs="Times New Roman"/>
          <w:sz w:val="24"/>
          <w:szCs w:val="24"/>
        </w:rPr>
      </w:pPr>
      <w:r w:rsidRPr="003E30B4">
        <w:rPr>
          <w:rFonts w:ascii="Times New Roman" w:eastAsia="Calibri" w:hAnsi="Times New Roman" w:cs="Times New Roman"/>
          <w:sz w:val="24"/>
          <w:szCs w:val="24"/>
        </w:rPr>
        <w:t xml:space="preserve">Прежде чем мы перейдем к данному вопросу, позвольте мне предоставить вам результаты мониторинга выполнения домашнего задания </w:t>
      </w:r>
      <w:proofErr w:type="gramStart"/>
      <w:r w:rsidRPr="003E30B4">
        <w:rPr>
          <w:rFonts w:ascii="Times New Roman" w:eastAsia="Calibri" w:hAnsi="Times New Roman" w:cs="Times New Roman"/>
          <w:sz w:val="24"/>
          <w:szCs w:val="24"/>
        </w:rPr>
        <w:t>обучающимися</w:t>
      </w:r>
      <w:proofErr w:type="gramEnd"/>
      <w:r w:rsidRPr="003E30B4">
        <w:rPr>
          <w:rFonts w:ascii="Times New Roman" w:eastAsia="Calibri" w:hAnsi="Times New Roman" w:cs="Times New Roman"/>
          <w:sz w:val="24"/>
          <w:szCs w:val="24"/>
        </w:rPr>
        <w:t xml:space="preserve"> нашей школы. Информация представлена  обучающимися 11 класса.</w:t>
      </w:r>
    </w:p>
    <w:p w:rsidR="00725148" w:rsidRDefault="00725148" w:rsidP="003E30B4">
      <w:pPr>
        <w:spacing w:after="0" w:line="240" w:lineRule="auto"/>
        <w:ind w:firstLine="567"/>
        <w:jc w:val="both"/>
        <w:rPr>
          <w:rFonts w:ascii="Times New Roman" w:eastAsia="Calibri" w:hAnsi="Times New Roman" w:cs="Times New Roman"/>
          <w:b/>
          <w:i/>
          <w:sz w:val="24"/>
          <w:szCs w:val="24"/>
        </w:rPr>
      </w:pPr>
      <w:r w:rsidRPr="003E30B4">
        <w:rPr>
          <w:rFonts w:ascii="Times New Roman" w:eastAsia="Calibri" w:hAnsi="Times New Roman" w:cs="Times New Roman"/>
          <w:b/>
          <w:i/>
          <w:sz w:val="24"/>
          <w:szCs w:val="24"/>
        </w:rPr>
        <w:t>Период контроля: учебная неделя  16-21 октября.</w:t>
      </w:r>
      <w:r w:rsidR="008E537E" w:rsidRPr="003E30B4">
        <w:rPr>
          <w:rFonts w:ascii="Times New Roman" w:eastAsia="Calibri" w:hAnsi="Times New Roman" w:cs="Times New Roman"/>
          <w:b/>
          <w:i/>
          <w:sz w:val="24"/>
          <w:szCs w:val="24"/>
        </w:rPr>
        <w:t xml:space="preserve"> Результаты контроля:</w:t>
      </w:r>
    </w:p>
    <w:tbl>
      <w:tblPr>
        <w:tblStyle w:val="a6"/>
        <w:tblW w:w="0" w:type="auto"/>
        <w:tblLook w:val="04A0" w:firstRow="1" w:lastRow="0" w:firstColumn="1" w:lastColumn="0" w:noHBand="0" w:noVBand="1"/>
      </w:tblPr>
      <w:tblGrid>
        <w:gridCol w:w="1951"/>
        <w:gridCol w:w="7620"/>
      </w:tblGrid>
      <w:tr w:rsidR="003E30B4" w:rsidTr="003E30B4">
        <w:tc>
          <w:tcPr>
            <w:tcW w:w="1951" w:type="dxa"/>
          </w:tcPr>
          <w:p w:rsidR="003E30B4" w:rsidRDefault="003E30B4" w:rsidP="003E30B4">
            <w:pPr>
              <w:jc w:val="both"/>
              <w:rPr>
                <w:rFonts w:ascii="Times New Roman" w:eastAsia="Calibri" w:hAnsi="Times New Roman" w:cs="Times New Roman"/>
                <w:b/>
                <w:i/>
                <w:sz w:val="24"/>
                <w:szCs w:val="24"/>
              </w:rPr>
            </w:pPr>
            <w:r>
              <w:rPr>
                <w:rFonts w:ascii="Times New Roman" w:eastAsia="Calibri" w:hAnsi="Times New Roman" w:cs="Times New Roman"/>
                <w:sz w:val="24"/>
                <w:szCs w:val="24"/>
              </w:rPr>
              <w:t>к</w:t>
            </w:r>
            <w:r w:rsidRPr="003E30B4">
              <w:rPr>
                <w:rFonts w:ascii="Times New Roman" w:eastAsia="Calibri" w:hAnsi="Times New Roman" w:cs="Times New Roman"/>
                <w:sz w:val="24"/>
                <w:szCs w:val="24"/>
              </w:rPr>
              <w:t xml:space="preserve">ласс и  2 класс </w:t>
            </w:r>
            <w:proofErr w:type="gramStart"/>
            <w:r w:rsidRPr="003E30B4">
              <w:rPr>
                <w:rFonts w:ascii="Times New Roman" w:eastAsia="Calibri" w:hAnsi="Times New Roman" w:cs="Times New Roman"/>
                <w:sz w:val="24"/>
                <w:szCs w:val="24"/>
              </w:rPr>
              <w:t xml:space="preserve">( </w:t>
            </w:r>
            <w:proofErr w:type="gramEnd"/>
            <w:r w:rsidRPr="003E30B4">
              <w:rPr>
                <w:rFonts w:ascii="Times New Roman" w:eastAsia="Calibri" w:hAnsi="Times New Roman" w:cs="Times New Roman"/>
                <w:sz w:val="24"/>
                <w:szCs w:val="24"/>
              </w:rPr>
              <w:t>1 полугодие):</w:t>
            </w:r>
          </w:p>
        </w:tc>
        <w:tc>
          <w:tcPr>
            <w:tcW w:w="7620" w:type="dxa"/>
          </w:tcPr>
          <w:p w:rsidR="003E30B4" w:rsidRPr="003E30B4" w:rsidRDefault="003E30B4" w:rsidP="003E30B4">
            <w:pPr>
              <w:jc w:val="both"/>
              <w:rPr>
                <w:rFonts w:ascii="Times New Roman" w:eastAsia="Calibri" w:hAnsi="Times New Roman" w:cs="Times New Roman"/>
                <w:sz w:val="24"/>
                <w:szCs w:val="24"/>
              </w:rPr>
            </w:pPr>
            <w:r w:rsidRPr="003E30B4">
              <w:rPr>
                <w:rFonts w:ascii="Times New Roman" w:eastAsia="Calibri" w:hAnsi="Times New Roman" w:cs="Times New Roman"/>
                <w:sz w:val="24"/>
                <w:szCs w:val="24"/>
              </w:rPr>
              <w:t>д/з не контролируется.</w:t>
            </w:r>
          </w:p>
          <w:p w:rsidR="003E30B4" w:rsidRDefault="003E30B4" w:rsidP="003E30B4">
            <w:pPr>
              <w:jc w:val="both"/>
              <w:rPr>
                <w:rFonts w:ascii="Times New Roman" w:eastAsia="Calibri" w:hAnsi="Times New Roman" w:cs="Times New Roman"/>
                <w:b/>
                <w:i/>
                <w:sz w:val="24"/>
                <w:szCs w:val="24"/>
              </w:rPr>
            </w:pPr>
          </w:p>
        </w:tc>
      </w:tr>
      <w:tr w:rsidR="003E30B4" w:rsidTr="003E30B4">
        <w:tc>
          <w:tcPr>
            <w:tcW w:w="1951" w:type="dxa"/>
          </w:tcPr>
          <w:p w:rsidR="003E30B4" w:rsidRDefault="003E30B4" w:rsidP="003E30B4">
            <w:pPr>
              <w:jc w:val="both"/>
              <w:rPr>
                <w:rFonts w:ascii="Times New Roman" w:eastAsia="Calibri" w:hAnsi="Times New Roman" w:cs="Times New Roman"/>
                <w:b/>
                <w:i/>
                <w:sz w:val="24"/>
                <w:szCs w:val="24"/>
              </w:rPr>
            </w:pPr>
            <w:r w:rsidRPr="003E30B4">
              <w:rPr>
                <w:rFonts w:ascii="Times New Roman" w:eastAsia="Calibri" w:hAnsi="Times New Roman" w:cs="Times New Roman"/>
                <w:sz w:val="24"/>
                <w:szCs w:val="24"/>
              </w:rPr>
              <w:t>3класс:</w:t>
            </w:r>
          </w:p>
        </w:tc>
        <w:tc>
          <w:tcPr>
            <w:tcW w:w="7620" w:type="dxa"/>
          </w:tcPr>
          <w:p w:rsidR="003E30B4" w:rsidRPr="003E30B4" w:rsidRDefault="003E30B4" w:rsidP="003E30B4">
            <w:pPr>
              <w:jc w:val="both"/>
              <w:rPr>
                <w:rFonts w:ascii="Times New Roman" w:eastAsia="Calibri" w:hAnsi="Times New Roman" w:cs="Times New Roman"/>
                <w:sz w:val="24"/>
                <w:szCs w:val="24"/>
              </w:rPr>
            </w:pPr>
            <w:r w:rsidRPr="003E30B4">
              <w:rPr>
                <w:rFonts w:ascii="Times New Roman" w:eastAsia="Calibri" w:hAnsi="Times New Roman" w:cs="Times New Roman"/>
                <w:sz w:val="24"/>
                <w:szCs w:val="24"/>
              </w:rPr>
              <w:t>Процент выполнения д/з: понедельник – 94%, вторник – 92%, среда – 100%, четверг – 98%, пятница – 100%, суббота – 93%.</w:t>
            </w:r>
          </w:p>
          <w:p w:rsidR="003E30B4" w:rsidRDefault="003E30B4" w:rsidP="003E30B4">
            <w:pPr>
              <w:jc w:val="both"/>
              <w:rPr>
                <w:rFonts w:ascii="Times New Roman" w:eastAsia="Calibri" w:hAnsi="Times New Roman" w:cs="Times New Roman"/>
                <w:b/>
                <w:i/>
                <w:sz w:val="24"/>
                <w:szCs w:val="24"/>
              </w:rPr>
            </w:pPr>
          </w:p>
        </w:tc>
      </w:tr>
      <w:tr w:rsidR="003E30B4" w:rsidTr="003E30B4">
        <w:tc>
          <w:tcPr>
            <w:tcW w:w="1951" w:type="dxa"/>
          </w:tcPr>
          <w:p w:rsidR="003E30B4" w:rsidRDefault="003E30B4" w:rsidP="003E30B4">
            <w:pPr>
              <w:jc w:val="both"/>
              <w:rPr>
                <w:rFonts w:ascii="Times New Roman" w:eastAsia="Calibri" w:hAnsi="Times New Roman" w:cs="Times New Roman"/>
                <w:b/>
                <w:i/>
                <w:sz w:val="24"/>
                <w:szCs w:val="24"/>
              </w:rPr>
            </w:pPr>
            <w:r w:rsidRPr="003E30B4">
              <w:rPr>
                <w:rFonts w:ascii="Times New Roman" w:eastAsia="Calibri" w:hAnsi="Times New Roman" w:cs="Times New Roman"/>
                <w:sz w:val="24"/>
                <w:szCs w:val="24"/>
              </w:rPr>
              <w:t>4 класс:</w:t>
            </w:r>
          </w:p>
        </w:tc>
        <w:tc>
          <w:tcPr>
            <w:tcW w:w="7620" w:type="dxa"/>
          </w:tcPr>
          <w:p w:rsidR="003E30B4" w:rsidRPr="003E30B4" w:rsidRDefault="003E30B4" w:rsidP="003E30B4">
            <w:pPr>
              <w:jc w:val="both"/>
              <w:rPr>
                <w:rFonts w:ascii="Times New Roman" w:eastAsia="Calibri" w:hAnsi="Times New Roman" w:cs="Times New Roman"/>
                <w:sz w:val="24"/>
                <w:szCs w:val="24"/>
              </w:rPr>
            </w:pPr>
            <w:r w:rsidRPr="003E30B4">
              <w:rPr>
                <w:rFonts w:ascii="Times New Roman" w:eastAsia="Calibri" w:hAnsi="Times New Roman" w:cs="Times New Roman"/>
                <w:sz w:val="24"/>
                <w:szCs w:val="24"/>
              </w:rPr>
              <w:t>Процент выполнения д/з:  ежедневно в течение недели – 100%.</w:t>
            </w:r>
          </w:p>
          <w:p w:rsidR="003E30B4" w:rsidRDefault="003E30B4" w:rsidP="003E30B4">
            <w:pPr>
              <w:jc w:val="both"/>
              <w:rPr>
                <w:rFonts w:ascii="Times New Roman" w:eastAsia="Calibri" w:hAnsi="Times New Roman" w:cs="Times New Roman"/>
                <w:b/>
                <w:i/>
                <w:sz w:val="24"/>
                <w:szCs w:val="24"/>
              </w:rPr>
            </w:pPr>
          </w:p>
        </w:tc>
      </w:tr>
      <w:tr w:rsidR="003E30B4" w:rsidTr="003E30B4">
        <w:tc>
          <w:tcPr>
            <w:tcW w:w="1951" w:type="dxa"/>
          </w:tcPr>
          <w:p w:rsidR="003E30B4" w:rsidRDefault="003E30B4" w:rsidP="003E30B4">
            <w:pPr>
              <w:jc w:val="both"/>
              <w:rPr>
                <w:rFonts w:ascii="Times New Roman" w:eastAsia="Calibri" w:hAnsi="Times New Roman" w:cs="Times New Roman"/>
                <w:b/>
                <w:i/>
                <w:sz w:val="24"/>
                <w:szCs w:val="24"/>
              </w:rPr>
            </w:pPr>
            <w:r w:rsidRPr="003E30B4">
              <w:rPr>
                <w:rFonts w:ascii="Times New Roman" w:eastAsia="Calibri" w:hAnsi="Times New Roman" w:cs="Times New Roman"/>
                <w:sz w:val="24"/>
                <w:szCs w:val="24"/>
              </w:rPr>
              <w:t xml:space="preserve">5 класс:  </w:t>
            </w:r>
          </w:p>
        </w:tc>
        <w:tc>
          <w:tcPr>
            <w:tcW w:w="7620" w:type="dxa"/>
          </w:tcPr>
          <w:p w:rsidR="003E30B4" w:rsidRPr="003E30B4" w:rsidRDefault="003E30B4" w:rsidP="003E30B4">
            <w:pPr>
              <w:jc w:val="both"/>
              <w:rPr>
                <w:rFonts w:ascii="Times New Roman" w:eastAsia="Calibri" w:hAnsi="Times New Roman" w:cs="Times New Roman"/>
                <w:sz w:val="24"/>
                <w:szCs w:val="24"/>
              </w:rPr>
            </w:pPr>
            <w:r w:rsidRPr="003E30B4">
              <w:rPr>
                <w:rFonts w:ascii="Times New Roman" w:eastAsia="Calibri" w:hAnsi="Times New Roman" w:cs="Times New Roman"/>
                <w:sz w:val="24"/>
                <w:szCs w:val="24"/>
              </w:rPr>
              <w:t>Процент выполнения д/з:  ежедневно в течение недели – 100%.</w:t>
            </w:r>
          </w:p>
          <w:p w:rsidR="003E30B4" w:rsidRDefault="003E30B4" w:rsidP="003E30B4">
            <w:pPr>
              <w:jc w:val="both"/>
              <w:rPr>
                <w:rFonts w:ascii="Times New Roman" w:eastAsia="Calibri" w:hAnsi="Times New Roman" w:cs="Times New Roman"/>
                <w:b/>
                <w:i/>
                <w:sz w:val="24"/>
                <w:szCs w:val="24"/>
              </w:rPr>
            </w:pPr>
          </w:p>
        </w:tc>
      </w:tr>
      <w:tr w:rsidR="003E30B4" w:rsidTr="003E30B4">
        <w:tc>
          <w:tcPr>
            <w:tcW w:w="1951" w:type="dxa"/>
          </w:tcPr>
          <w:p w:rsidR="003E30B4" w:rsidRDefault="003E30B4" w:rsidP="003E30B4">
            <w:pPr>
              <w:jc w:val="both"/>
              <w:rPr>
                <w:rFonts w:ascii="Times New Roman" w:eastAsia="Calibri" w:hAnsi="Times New Roman" w:cs="Times New Roman"/>
                <w:b/>
                <w:i/>
                <w:sz w:val="24"/>
                <w:szCs w:val="24"/>
              </w:rPr>
            </w:pPr>
            <w:r w:rsidRPr="003E30B4">
              <w:rPr>
                <w:rFonts w:ascii="Times New Roman" w:eastAsia="Calibri" w:hAnsi="Times New Roman" w:cs="Times New Roman"/>
                <w:sz w:val="24"/>
                <w:szCs w:val="24"/>
              </w:rPr>
              <w:t>6 класс:</w:t>
            </w:r>
          </w:p>
        </w:tc>
        <w:tc>
          <w:tcPr>
            <w:tcW w:w="7620" w:type="dxa"/>
          </w:tcPr>
          <w:p w:rsidR="003E30B4" w:rsidRPr="003E30B4" w:rsidRDefault="003E30B4" w:rsidP="003E30B4">
            <w:pPr>
              <w:jc w:val="both"/>
              <w:rPr>
                <w:rFonts w:ascii="Times New Roman" w:eastAsia="Calibri" w:hAnsi="Times New Roman" w:cs="Times New Roman"/>
                <w:sz w:val="24"/>
                <w:szCs w:val="24"/>
              </w:rPr>
            </w:pPr>
            <w:r w:rsidRPr="003E30B4">
              <w:rPr>
                <w:rFonts w:ascii="Times New Roman" w:eastAsia="Calibri" w:hAnsi="Times New Roman" w:cs="Times New Roman"/>
                <w:sz w:val="24"/>
                <w:szCs w:val="24"/>
              </w:rPr>
              <w:t>Процент выполнения д/з: понедельник – 94%, вторник – 85%, среда – 92%, четверг – 100%, пятница – 95%, суббота – 95%.</w:t>
            </w:r>
          </w:p>
          <w:p w:rsidR="003E30B4" w:rsidRDefault="003E30B4" w:rsidP="003E30B4">
            <w:pPr>
              <w:jc w:val="both"/>
              <w:rPr>
                <w:rFonts w:ascii="Times New Roman" w:eastAsia="Calibri" w:hAnsi="Times New Roman" w:cs="Times New Roman"/>
                <w:b/>
                <w:i/>
                <w:sz w:val="24"/>
                <w:szCs w:val="24"/>
              </w:rPr>
            </w:pPr>
          </w:p>
        </w:tc>
      </w:tr>
      <w:tr w:rsidR="003E30B4" w:rsidTr="003E30B4">
        <w:tc>
          <w:tcPr>
            <w:tcW w:w="1951" w:type="dxa"/>
          </w:tcPr>
          <w:p w:rsidR="003E30B4" w:rsidRPr="003E30B4" w:rsidRDefault="003E30B4" w:rsidP="003E30B4">
            <w:pPr>
              <w:jc w:val="both"/>
              <w:rPr>
                <w:rFonts w:ascii="Times New Roman" w:eastAsia="Calibri" w:hAnsi="Times New Roman" w:cs="Times New Roman"/>
                <w:sz w:val="24"/>
                <w:szCs w:val="24"/>
              </w:rPr>
            </w:pPr>
            <w:r>
              <w:rPr>
                <w:rFonts w:ascii="Times New Roman" w:eastAsia="Calibri" w:hAnsi="Times New Roman" w:cs="Times New Roman"/>
                <w:sz w:val="24"/>
                <w:szCs w:val="24"/>
              </w:rPr>
              <w:t>7 класс:</w:t>
            </w:r>
          </w:p>
        </w:tc>
        <w:tc>
          <w:tcPr>
            <w:tcW w:w="7620" w:type="dxa"/>
          </w:tcPr>
          <w:p w:rsidR="003E30B4" w:rsidRPr="003E30B4" w:rsidRDefault="003E30B4" w:rsidP="003E30B4">
            <w:pPr>
              <w:jc w:val="both"/>
              <w:rPr>
                <w:rFonts w:ascii="Times New Roman" w:eastAsia="Calibri" w:hAnsi="Times New Roman" w:cs="Times New Roman"/>
                <w:sz w:val="24"/>
                <w:szCs w:val="24"/>
              </w:rPr>
            </w:pPr>
            <w:r w:rsidRPr="003E30B4">
              <w:rPr>
                <w:rFonts w:ascii="Times New Roman" w:eastAsia="Calibri" w:hAnsi="Times New Roman" w:cs="Times New Roman"/>
                <w:sz w:val="24"/>
                <w:szCs w:val="24"/>
              </w:rPr>
              <w:t xml:space="preserve">Процент выполнения д/з: понедельник – </w:t>
            </w:r>
            <w:r>
              <w:rPr>
                <w:rFonts w:ascii="Times New Roman" w:eastAsia="Calibri" w:hAnsi="Times New Roman" w:cs="Times New Roman"/>
                <w:sz w:val="24"/>
                <w:szCs w:val="24"/>
              </w:rPr>
              <w:t>91</w:t>
            </w:r>
            <w:r w:rsidRPr="003E30B4">
              <w:rPr>
                <w:rFonts w:ascii="Times New Roman" w:eastAsia="Calibri" w:hAnsi="Times New Roman" w:cs="Times New Roman"/>
                <w:sz w:val="24"/>
                <w:szCs w:val="24"/>
              </w:rPr>
              <w:t xml:space="preserve">%, вторник – </w:t>
            </w:r>
            <w:r>
              <w:rPr>
                <w:rFonts w:ascii="Times New Roman" w:eastAsia="Calibri" w:hAnsi="Times New Roman" w:cs="Times New Roman"/>
                <w:sz w:val="24"/>
                <w:szCs w:val="24"/>
              </w:rPr>
              <w:t>100</w:t>
            </w:r>
            <w:r w:rsidRPr="003E30B4">
              <w:rPr>
                <w:rFonts w:ascii="Times New Roman" w:eastAsia="Calibri" w:hAnsi="Times New Roman" w:cs="Times New Roman"/>
                <w:sz w:val="24"/>
                <w:szCs w:val="24"/>
              </w:rPr>
              <w:t xml:space="preserve">%, среда – </w:t>
            </w:r>
            <w:r>
              <w:rPr>
                <w:rFonts w:ascii="Times New Roman" w:eastAsia="Calibri" w:hAnsi="Times New Roman" w:cs="Times New Roman"/>
                <w:sz w:val="24"/>
                <w:szCs w:val="24"/>
              </w:rPr>
              <w:t>82</w:t>
            </w:r>
            <w:r w:rsidRPr="003E30B4">
              <w:rPr>
                <w:rFonts w:ascii="Times New Roman" w:eastAsia="Calibri" w:hAnsi="Times New Roman" w:cs="Times New Roman"/>
                <w:sz w:val="24"/>
                <w:szCs w:val="24"/>
              </w:rPr>
              <w:t xml:space="preserve">%, четверг – </w:t>
            </w:r>
            <w:r>
              <w:rPr>
                <w:rFonts w:ascii="Times New Roman" w:eastAsia="Calibri" w:hAnsi="Times New Roman" w:cs="Times New Roman"/>
                <w:sz w:val="24"/>
                <w:szCs w:val="24"/>
              </w:rPr>
              <w:t>93</w:t>
            </w:r>
            <w:r w:rsidRPr="003E30B4">
              <w:rPr>
                <w:rFonts w:ascii="Times New Roman" w:eastAsia="Calibri" w:hAnsi="Times New Roman" w:cs="Times New Roman"/>
                <w:sz w:val="24"/>
                <w:szCs w:val="24"/>
              </w:rPr>
              <w:t xml:space="preserve">%, пятница – 95%, суббота – </w:t>
            </w:r>
            <w:r>
              <w:rPr>
                <w:rFonts w:ascii="Times New Roman" w:eastAsia="Calibri" w:hAnsi="Times New Roman" w:cs="Times New Roman"/>
                <w:sz w:val="24"/>
                <w:szCs w:val="24"/>
              </w:rPr>
              <w:t>81</w:t>
            </w:r>
            <w:r w:rsidRPr="003E30B4">
              <w:rPr>
                <w:rFonts w:ascii="Times New Roman" w:eastAsia="Calibri" w:hAnsi="Times New Roman" w:cs="Times New Roman"/>
                <w:sz w:val="24"/>
                <w:szCs w:val="24"/>
              </w:rPr>
              <w:t>%.</w:t>
            </w:r>
          </w:p>
          <w:p w:rsidR="003E30B4" w:rsidRPr="003E30B4" w:rsidRDefault="003E30B4" w:rsidP="003E30B4">
            <w:pPr>
              <w:jc w:val="both"/>
              <w:rPr>
                <w:rFonts w:ascii="Times New Roman" w:eastAsia="Calibri" w:hAnsi="Times New Roman" w:cs="Times New Roman"/>
                <w:sz w:val="24"/>
                <w:szCs w:val="24"/>
              </w:rPr>
            </w:pPr>
          </w:p>
        </w:tc>
      </w:tr>
      <w:tr w:rsidR="003E30B4" w:rsidTr="003E30B4">
        <w:tc>
          <w:tcPr>
            <w:tcW w:w="1951" w:type="dxa"/>
          </w:tcPr>
          <w:p w:rsidR="003E30B4" w:rsidRDefault="003E30B4" w:rsidP="003E30B4">
            <w:pPr>
              <w:jc w:val="both"/>
              <w:rPr>
                <w:rFonts w:ascii="Times New Roman" w:eastAsia="Calibri" w:hAnsi="Times New Roman" w:cs="Times New Roman"/>
                <w:b/>
                <w:i/>
                <w:sz w:val="24"/>
                <w:szCs w:val="24"/>
              </w:rPr>
            </w:pPr>
            <w:r w:rsidRPr="003E30B4">
              <w:rPr>
                <w:rFonts w:ascii="Times New Roman" w:eastAsia="Calibri" w:hAnsi="Times New Roman" w:cs="Times New Roman"/>
                <w:sz w:val="24"/>
                <w:szCs w:val="24"/>
              </w:rPr>
              <w:t>8 класс:</w:t>
            </w:r>
          </w:p>
        </w:tc>
        <w:tc>
          <w:tcPr>
            <w:tcW w:w="7620" w:type="dxa"/>
          </w:tcPr>
          <w:p w:rsidR="003E30B4" w:rsidRPr="003E30B4" w:rsidRDefault="003E30B4" w:rsidP="003E30B4">
            <w:pPr>
              <w:jc w:val="both"/>
              <w:rPr>
                <w:rFonts w:ascii="Times New Roman" w:eastAsia="Calibri" w:hAnsi="Times New Roman" w:cs="Times New Roman"/>
                <w:sz w:val="24"/>
                <w:szCs w:val="24"/>
              </w:rPr>
            </w:pPr>
            <w:r w:rsidRPr="003E30B4">
              <w:rPr>
                <w:rFonts w:ascii="Times New Roman" w:eastAsia="Calibri" w:hAnsi="Times New Roman" w:cs="Times New Roman"/>
                <w:sz w:val="24"/>
                <w:szCs w:val="24"/>
              </w:rPr>
              <w:t>Процент выполнения д/з: понедельник</w:t>
            </w:r>
            <w:proofErr w:type="gramStart"/>
            <w:r w:rsidRPr="003E30B4">
              <w:rPr>
                <w:rFonts w:ascii="Times New Roman" w:eastAsia="Calibri" w:hAnsi="Times New Roman" w:cs="Times New Roman"/>
                <w:sz w:val="24"/>
                <w:szCs w:val="24"/>
              </w:rPr>
              <w:t xml:space="preserve"> ,</w:t>
            </w:r>
            <w:proofErr w:type="gramEnd"/>
            <w:r w:rsidRPr="003E30B4">
              <w:rPr>
                <w:rFonts w:ascii="Times New Roman" w:eastAsia="Calibri" w:hAnsi="Times New Roman" w:cs="Times New Roman"/>
                <w:sz w:val="24"/>
                <w:szCs w:val="24"/>
              </w:rPr>
              <w:t xml:space="preserve"> вторник, среда, пятница  и суббота – 100%., четверг – 83%</w:t>
            </w:r>
          </w:p>
          <w:p w:rsidR="003E30B4" w:rsidRDefault="003E30B4" w:rsidP="003E30B4">
            <w:pPr>
              <w:jc w:val="both"/>
              <w:rPr>
                <w:rFonts w:ascii="Times New Roman" w:eastAsia="Calibri" w:hAnsi="Times New Roman" w:cs="Times New Roman"/>
                <w:b/>
                <w:i/>
                <w:sz w:val="24"/>
                <w:szCs w:val="24"/>
              </w:rPr>
            </w:pPr>
          </w:p>
        </w:tc>
      </w:tr>
      <w:tr w:rsidR="003E30B4" w:rsidTr="003E30B4">
        <w:tc>
          <w:tcPr>
            <w:tcW w:w="1951" w:type="dxa"/>
          </w:tcPr>
          <w:p w:rsidR="003E30B4" w:rsidRDefault="003E30B4" w:rsidP="003E30B4">
            <w:pPr>
              <w:jc w:val="both"/>
              <w:rPr>
                <w:rFonts w:ascii="Times New Roman" w:eastAsia="Calibri" w:hAnsi="Times New Roman" w:cs="Times New Roman"/>
                <w:b/>
                <w:i/>
                <w:sz w:val="24"/>
                <w:szCs w:val="24"/>
              </w:rPr>
            </w:pPr>
            <w:r w:rsidRPr="003E30B4">
              <w:rPr>
                <w:rFonts w:ascii="Times New Roman" w:eastAsia="Calibri" w:hAnsi="Times New Roman" w:cs="Times New Roman"/>
                <w:sz w:val="24"/>
                <w:szCs w:val="24"/>
              </w:rPr>
              <w:t>9 класс:</w:t>
            </w:r>
          </w:p>
        </w:tc>
        <w:tc>
          <w:tcPr>
            <w:tcW w:w="7620" w:type="dxa"/>
          </w:tcPr>
          <w:p w:rsidR="003E30B4" w:rsidRDefault="003E30B4" w:rsidP="003E30B4">
            <w:pPr>
              <w:jc w:val="both"/>
              <w:rPr>
                <w:rFonts w:ascii="Times New Roman" w:eastAsia="Calibri" w:hAnsi="Times New Roman" w:cs="Times New Roman"/>
                <w:b/>
                <w:i/>
                <w:sz w:val="24"/>
                <w:szCs w:val="24"/>
              </w:rPr>
            </w:pPr>
            <w:r>
              <w:rPr>
                <w:rFonts w:ascii="Times New Roman" w:eastAsia="Calibri" w:hAnsi="Times New Roman" w:cs="Times New Roman"/>
                <w:sz w:val="24"/>
                <w:szCs w:val="24"/>
              </w:rPr>
              <w:t xml:space="preserve">В </w:t>
            </w:r>
            <w:r w:rsidRPr="003E30B4">
              <w:rPr>
                <w:rFonts w:ascii="Times New Roman" w:eastAsia="Calibri" w:hAnsi="Times New Roman" w:cs="Times New Roman"/>
                <w:sz w:val="24"/>
                <w:szCs w:val="24"/>
              </w:rPr>
              <w:t>течение недели в среднем – 50%.</w:t>
            </w:r>
          </w:p>
        </w:tc>
      </w:tr>
      <w:tr w:rsidR="003E30B4" w:rsidTr="003E30B4">
        <w:tc>
          <w:tcPr>
            <w:tcW w:w="1951" w:type="dxa"/>
          </w:tcPr>
          <w:p w:rsidR="003E30B4" w:rsidRDefault="003E30B4" w:rsidP="003E30B4">
            <w:pPr>
              <w:jc w:val="both"/>
              <w:rPr>
                <w:rFonts w:ascii="Times New Roman" w:eastAsia="Calibri" w:hAnsi="Times New Roman" w:cs="Times New Roman"/>
                <w:b/>
                <w:i/>
                <w:sz w:val="24"/>
                <w:szCs w:val="24"/>
              </w:rPr>
            </w:pPr>
            <w:r w:rsidRPr="003E30B4">
              <w:rPr>
                <w:rFonts w:ascii="Times New Roman" w:eastAsia="Calibri" w:hAnsi="Times New Roman" w:cs="Times New Roman"/>
                <w:sz w:val="24"/>
                <w:szCs w:val="24"/>
              </w:rPr>
              <w:t>10 класс:</w:t>
            </w:r>
          </w:p>
        </w:tc>
        <w:tc>
          <w:tcPr>
            <w:tcW w:w="7620" w:type="dxa"/>
          </w:tcPr>
          <w:p w:rsidR="003E30B4" w:rsidRPr="003E30B4" w:rsidRDefault="003E30B4" w:rsidP="003E30B4">
            <w:pPr>
              <w:jc w:val="both"/>
              <w:rPr>
                <w:rFonts w:ascii="Times New Roman" w:eastAsia="Calibri" w:hAnsi="Times New Roman" w:cs="Times New Roman"/>
                <w:sz w:val="24"/>
                <w:szCs w:val="24"/>
              </w:rPr>
            </w:pPr>
            <w:r>
              <w:rPr>
                <w:rFonts w:ascii="Times New Roman" w:eastAsia="Calibri" w:hAnsi="Times New Roman" w:cs="Times New Roman"/>
                <w:sz w:val="24"/>
                <w:szCs w:val="24"/>
              </w:rPr>
              <w:t>Е</w:t>
            </w:r>
            <w:r w:rsidRPr="003E30B4">
              <w:rPr>
                <w:rFonts w:ascii="Times New Roman" w:eastAsia="Calibri" w:hAnsi="Times New Roman" w:cs="Times New Roman"/>
                <w:sz w:val="24"/>
                <w:szCs w:val="24"/>
              </w:rPr>
              <w:t>жедневно в течение недели – 100%.</w:t>
            </w:r>
          </w:p>
          <w:p w:rsidR="003E30B4" w:rsidRDefault="003E30B4" w:rsidP="003E30B4">
            <w:pPr>
              <w:jc w:val="both"/>
              <w:rPr>
                <w:rFonts w:ascii="Times New Roman" w:eastAsia="Calibri" w:hAnsi="Times New Roman" w:cs="Times New Roman"/>
                <w:b/>
                <w:i/>
                <w:sz w:val="24"/>
                <w:szCs w:val="24"/>
              </w:rPr>
            </w:pPr>
          </w:p>
        </w:tc>
      </w:tr>
      <w:tr w:rsidR="003E30B4" w:rsidTr="003E30B4">
        <w:tc>
          <w:tcPr>
            <w:tcW w:w="1951" w:type="dxa"/>
          </w:tcPr>
          <w:p w:rsidR="003E30B4" w:rsidRPr="003E30B4" w:rsidRDefault="003E30B4" w:rsidP="003E30B4">
            <w:pPr>
              <w:jc w:val="both"/>
              <w:rPr>
                <w:rFonts w:ascii="Times New Roman" w:eastAsia="Calibri" w:hAnsi="Times New Roman" w:cs="Times New Roman"/>
                <w:sz w:val="24"/>
                <w:szCs w:val="24"/>
              </w:rPr>
            </w:pPr>
            <w:r w:rsidRPr="003E30B4">
              <w:rPr>
                <w:rFonts w:ascii="Times New Roman" w:eastAsia="Calibri" w:hAnsi="Times New Roman" w:cs="Times New Roman"/>
                <w:sz w:val="24"/>
                <w:szCs w:val="24"/>
              </w:rPr>
              <w:t>11 класс</w:t>
            </w:r>
            <w:r>
              <w:rPr>
                <w:rFonts w:ascii="Times New Roman" w:eastAsia="Calibri" w:hAnsi="Times New Roman" w:cs="Times New Roman"/>
                <w:sz w:val="24"/>
                <w:szCs w:val="24"/>
              </w:rPr>
              <w:t>:</w:t>
            </w:r>
          </w:p>
        </w:tc>
        <w:tc>
          <w:tcPr>
            <w:tcW w:w="7620" w:type="dxa"/>
          </w:tcPr>
          <w:p w:rsidR="003E30B4" w:rsidRPr="003E30B4" w:rsidRDefault="003E30B4" w:rsidP="003E30B4">
            <w:pPr>
              <w:jc w:val="both"/>
              <w:rPr>
                <w:rFonts w:ascii="Times New Roman" w:eastAsia="Calibri" w:hAnsi="Times New Roman" w:cs="Times New Roman"/>
                <w:sz w:val="24"/>
                <w:szCs w:val="24"/>
              </w:rPr>
            </w:pPr>
            <w:r>
              <w:rPr>
                <w:rFonts w:ascii="Times New Roman" w:eastAsia="Calibri" w:hAnsi="Times New Roman" w:cs="Times New Roman"/>
                <w:sz w:val="24"/>
                <w:szCs w:val="24"/>
              </w:rPr>
              <w:t>Е</w:t>
            </w:r>
            <w:r w:rsidRPr="003E30B4">
              <w:rPr>
                <w:rFonts w:ascii="Times New Roman" w:eastAsia="Calibri" w:hAnsi="Times New Roman" w:cs="Times New Roman"/>
                <w:sz w:val="24"/>
                <w:szCs w:val="24"/>
              </w:rPr>
              <w:t>жедневно в течение недели  99-100%.</w:t>
            </w:r>
          </w:p>
          <w:p w:rsidR="003E30B4" w:rsidRDefault="003E30B4" w:rsidP="003E30B4">
            <w:pPr>
              <w:ind w:firstLine="567"/>
              <w:jc w:val="both"/>
              <w:rPr>
                <w:rFonts w:ascii="Times New Roman" w:eastAsia="Calibri" w:hAnsi="Times New Roman" w:cs="Times New Roman"/>
                <w:sz w:val="24"/>
                <w:szCs w:val="24"/>
              </w:rPr>
            </w:pPr>
          </w:p>
        </w:tc>
      </w:tr>
    </w:tbl>
    <w:p w:rsidR="003E30B4" w:rsidRPr="003E30B4" w:rsidRDefault="003E30B4" w:rsidP="003E30B4">
      <w:pPr>
        <w:spacing w:after="0" w:line="240" w:lineRule="auto"/>
        <w:ind w:firstLine="567"/>
        <w:jc w:val="both"/>
        <w:rPr>
          <w:rFonts w:ascii="Times New Roman" w:eastAsia="Calibri" w:hAnsi="Times New Roman" w:cs="Times New Roman"/>
          <w:b/>
          <w:i/>
          <w:sz w:val="24"/>
          <w:szCs w:val="24"/>
        </w:rPr>
      </w:pPr>
    </w:p>
    <w:p w:rsidR="00470DEE" w:rsidRPr="003E30B4" w:rsidRDefault="00B93554" w:rsidP="003E30B4">
      <w:pPr>
        <w:pStyle w:val="c1"/>
        <w:spacing w:before="0" w:beforeAutospacing="0" w:after="0" w:afterAutospacing="0"/>
        <w:ind w:firstLine="567"/>
        <w:jc w:val="both"/>
        <w:rPr>
          <w:rStyle w:val="c0"/>
        </w:rPr>
      </w:pPr>
      <w:r w:rsidRPr="003E30B4">
        <w:rPr>
          <w:rStyle w:val="c0"/>
        </w:rPr>
        <w:t>Анализируя данную ситуацию, вы скажете, все хорошо, дети регулярно выполняют домашнее  задание, за некоторым исключением. Эти исключения были в любые времена и будут.</w:t>
      </w:r>
      <w:r w:rsidR="001B5292" w:rsidRPr="003E30B4">
        <w:rPr>
          <w:rStyle w:val="c0"/>
        </w:rPr>
        <w:t xml:space="preserve"> Но месяц назад эта картина была не столь красочна. Мы столкнулись с очень большой и серьезной проблемой: невыполнение домашнего задания половиной или третью </w:t>
      </w:r>
      <w:proofErr w:type="gramStart"/>
      <w:r w:rsidR="001B5292" w:rsidRPr="003E30B4">
        <w:rPr>
          <w:rStyle w:val="c0"/>
        </w:rPr>
        <w:t>обучающихся</w:t>
      </w:r>
      <w:proofErr w:type="gramEnd"/>
      <w:r w:rsidR="001B5292" w:rsidRPr="003E30B4">
        <w:rPr>
          <w:rStyle w:val="c0"/>
        </w:rPr>
        <w:t xml:space="preserve">  класса. Данная проблема  была рассмотрена на совещании, определены пути решения.</w:t>
      </w:r>
      <w:r w:rsidR="000942AF" w:rsidRPr="003E30B4">
        <w:rPr>
          <w:rStyle w:val="c0"/>
        </w:rPr>
        <w:t xml:space="preserve"> </w:t>
      </w:r>
      <w:r w:rsidR="001B5292" w:rsidRPr="003E30B4">
        <w:rPr>
          <w:rStyle w:val="c0"/>
        </w:rPr>
        <w:t xml:space="preserve">Решением данного вопроса стало ужесточить </w:t>
      </w:r>
      <w:proofErr w:type="gramStart"/>
      <w:r w:rsidR="001B5292" w:rsidRPr="003E30B4">
        <w:rPr>
          <w:rStyle w:val="c0"/>
        </w:rPr>
        <w:t>контроль за</w:t>
      </w:r>
      <w:proofErr w:type="gramEnd"/>
      <w:r w:rsidR="001B5292" w:rsidRPr="003E30B4">
        <w:rPr>
          <w:rStyle w:val="c0"/>
        </w:rPr>
        <w:t xml:space="preserve"> выполнением домашнего задания. </w:t>
      </w:r>
    </w:p>
    <w:p w:rsidR="00CD59B0" w:rsidRPr="003E30B4" w:rsidRDefault="00CD59B0" w:rsidP="003E30B4">
      <w:pPr>
        <w:spacing w:after="0" w:line="240" w:lineRule="auto"/>
        <w:ind w:firstLine="567"/>
        <w:jc w:val="both"/>
        <w:rPr>
          <w:rFonts w:ascii="Times New Roman" w:eastAsia="Calibri" w:hAnsi="Times New Roman" w:cs="Times New Roman"/>
          <w:sz w:val="24"/>
          <w:szCs w:val="24"/>
        </w:rPr>
      </w:pPr>
      <w:r w:rsidRPr="003E30B4">
        <w:rPr>
          <w:rStyle w:val="c0"/>
          <w:rFonts w:ascii="Times New Roman" w:hAnsi="Times New Roman" w:cs="Times New Roman"/>
          <w:sz w:val="24"/>
          <w:szCs w:val="24"/>
        </w:rPr>
        <w:t xml:space="preserve">Позвольте вернуться к нашему вопросу: </w:t>
      </w:r>
      <w:r w:rsidRPr="003E30B4">
        <w:rPr>
          <w:rFonts w:ascii="Times New Roman" w:eastAsia="Calibri" w:hAnsi="Times New Roman" w:cs="Times New Roman"/>
          <w:sz w:val="24"/>
          <w:szCs w:val="24"/>
        </w:rPr>
        <w:t>Как влияет системное и  полное выполнение домашнего задания на качество образовательного процесса?</w:t>
      </w:r>
    </w:p>
    <w:p w:rsidR="00F50A8D" w:rsidRPr="003E30B4" w:rsidRDefault="00CD59B0" w:rsidP="003E30B4">
      <w:pPr>
        <w:pStyle w:val="a5"/>
        <w:shd w:val="clear" w:color="auto" w:fill="FFFFFF"/>
        <w:spacing w:before="0" w:beforeAutospacing="0" w:after="0" w:afterAutospacing="0"/>
        <w:ind w:firstLine="567"/>
        <w:jc w:val="both"/>
      </w:pPr>
      <w:r w:rsidRPr="003E30B4">
        <w:rPr>
          <w:rFonts w:eastAsia="Calibri"/>
        </w:rPr>
        <w:t xml:space="preserve">Отвечу, во-первых,  это подтверждение четвертной и годовой оценки школьника. Я являюсь классным руководителем 6 класса, </w:t>
      </w:r>
      <w:r w:rsidR="008E537E" w:rsidRPr="003E30B4">
        <w:rPr>
          <w:rFonts w:eastAsia="Calibri"/>
        </w:rPr>
        <w:t xml:space="preserve">преподаю математику, </w:t>
      </w:r>
      <w:r w:rsidRPr="003E30B4">
        <w:rPr>
          <w:rFonts w:eastAsia="Calibri"/>
        </w:rPr>
        <w:t>в классе 10 учащихся.</w:t>
      </w:r>
      <w:r w:rsidR="00931E30" w:rsidRPr="003E30B4">
        <w:rPr>
          <w:rFonts w:eastAsia="Calibri"/>
        </w:rPr>
        <w:t xml:space="preserve"> Анализируя ситуацию на начало сентября можно сделать вывод: </w:t>
      </w:r>
      <w:r w:rsidR="0035044F" w:rsidRPr="003E30B4">
        <w:rPr>
          <w:rFonts w:eastAsia="Calibri"/>
        </w:rPr>
        <w:t xml:space="preserve"> 5 чел. - 5</w:t>
      </w:r>
      <w:r w:rsidR="00931E30" w:rsidRPr="003E30B4">
        <w:rPr>
          <w:rFonts w:eastAsia="Calibri"/>
        </w:rPr>
        <w:t xml:space="preserve">0% </w:t>
      </w:r>
      <w:r w:rsidR="00931E30" w:rsidRPr="003E30B4">
        <w:rPr>
          <w:rFonts w:eastAsia="Calibri"/>
        </w:rPr>
        <w:lastRenderedPageBreak/>
        <w:t>обучающихся регулярно и в полном объеме выполняют</w:t>
      </w:r>
      <w:r w:rsidR="00D02D0E" w:rsidRPr="003E30B4">
        <w:rPr>
          <w:rFonts w:eastAsia="Calibri"/>
        </w:rPr>
        <w:t xml:space="preserve"> дом</w:t>
      </w:r>
      <w:r w:rsidR="008E537E" w:rsidRPr="003E30B4">
        <w:rPr>
          <w:rFonts w:eastAsia="Calibri"/>
        </w:rPr>
        <w:t>ашнее</w:t>
      </w:r>
      <w:r w:rsidR="00D02D0E" w:rsidRPr="003E30B4">
        <w:rPr>
          <w:rFonts w:eastAsia="Calibri"/>
        </w:rPr>
        <w:t xml:space="preserve"> задание, тем самым подтверждая свою оценку по предмету</w:t>
      </w:r>
      <w:r w:rsidR="0035044F" w:rsidRPr="003E30B4">
        <w:rPr>
          <w:rFonts w:eastAsia="Calibri"/>
        </w:rPr>
        <w:t xml:space="preserve">: 4 чел. – «5», 1 чел. – «4». 3 человека – 30%  шестиклассников выполняют д/з  либо  частично, либо неправильно, иногда допуская невыполнение.  </w:t>
      </w:r>
      <w:r w:rsidR="00F60941" w:rsidRPr="003E30B4">
        <w:rPr>
          <w:rFonts w:eastAsia="Calibri"/>
        </w:rPr>
        <w:t xml:space="preserve">Оценка данных обучающихся удовлетворительная. Двое </w:t>
      </w:r>
      <w:proofErr w:type="gramStart"/>
      <w:r w:rsidR="00F60941" w:rsidRPr="003E30B4">
        <w:rPr>
          <w:rFonts w:eastAsia="Calibri"/>
        </w:rPr>
        <w:t>обучающихся</w:t>
      </w:r>
      <w:proofErr w:type="gramEnd"/>
      <w:r w:rsidR="00F60941" w:rsidRPr="003E30B4">
        <w:rPr>
          <w:rFonts w:eastAsia="Calibri"/>
        </w:rPr>
        <w:t xml:space="preserve"> в классе очень часто не выполняют домашнее задание, а если задание выполнено, </w:t>
      </w:r>
      <w:r w:rsidR="008E537E" w:rsidRPr="003E30B4">
        <w:rPr>
          <w:rFonts w:eastAsia="Calibri"/>
        </w:rPr>
        <w:t>т</w:t>
      </w:r>
      <w:r w:rsidR="00F60941" w:rsidRPr="003E30B4">
        <w:rPr>
          <w:rFonts w:eastAsia="Calibri"/>
        </w:rPr>
        <w:t xml:space="preserve">о списано с </w:t>
      </w:r>
      <w:proofErr w:type="spellStart"/>
      <w:r w:rsidR="00F60941" w:rsidRPr="003E30B4">
        <w:rPr>
          <w:rFonts w:eastAsia="Calibri"/>
        </w:rPr>
        <w:t>решебника</w:t>
      </w:r>
      <w:proofErr w:type="spellEnd"/>
      <w:r w:rsidR="00F60941" w:rsidRPr="003E30B4">
        <w:rPr>
          <w:rFonts w:eastAsia="Calibri"/>
        </w:rPr>
        <w:t>. Среди текущих оценок одного обучающегося стали появляться неудовлетворительные отметки, у другого, обучающегося  на хорошо,  стали появляться тройки.</w:t>
      </w:r>
      <w:r w:rsidR="00F50A8D" w:rsidRPr="003E30B4">
        <w:rPr>
          <w:shd w:val="clear" w:color="auto" w:fill="FFFFFF"/>
        </w:rPr>
        <w:t xml:space="preserve"> Оценка позволяет определить, в какой степени усвоен способ решения учебной задачи и насколько результат учебных действий соответствует их конечной цели. Оценка «сообщает» школьнику, решена или не решена им данная учебная задача.  </w:t>
      </w:r>
      <w:r w:rsidR="00F50A8D" w:rsidRPr="003E30B4">
        <w:t xml:space="preserve">Для полноценного формирования учебной деятельности требуется овладение всеми ее компонентами в равной мере. Их недостаточное освоение может служить источником школьных трудностей. Поэтому домашняя работа  служит недопущением  неуспеваемости или других затруднений школьников. </w:t>
      </w:r>
    </w:p>
    <w:p w:rsidR="00CD59B0" w:rsidRPr="003E30B4" w:rsidRDefault="003F3132" w:rsidP="003E30B4">
      <w:pPr>
        <w:pStyle w:val="c1"/>
        <w:spacing w:before="0" w:beforeAutospacing="0" w:after="0" w:afterAutospacing="0"/>
        <w:ind w:firstLine="567"/>
        <w:jc w:val="both"/>
        <w:rPr>
          <w:rStyle w:val="c0"/>
        </w:rPr>
      </w:pPr>
      <w:r w:rsidRPr="003E30B4">
        <w:rPr>
          <w:shd w:val="clear" w:color="auto" w:fill="FFFFFF"/>
        </w:rPr>
        <w:t>Внедрение ФГОС предполагает овладение универсальными приемами деятельности, при которых ученик будет успешным в любой предметной области. Следовательно, выполняя домашнее задание, ребенок столкнется с необходимостью поиска информации в различных источниках, переработке и оценке документов, рационального планирования своего        времени         для      выполнения  работы, а главное, систематизации и полного усвоения программного материала.</w:t>
      </w:r>
    </w:p>
    <w:p w:rsidR="00CD59B0" w:rsidRDefault="003F3132" w:rsidP="003E30B4">
      <w:pPr>
        <w:pStyle w:val="c1"/>
        <w:spacing w:before="0" w:beforeAutospacing="0" w:after="0" w:afterAutospacing="0"/>
        <w:ind w:firstLine="567"/>
        <w:jc w:val="both"/>
        <w:rPr>
          <w:rStyle w:val="c0"/>
        </w:rPr>
      </w:pPr>
      <w:r w:rsidRPr="003E30B4">
        <w:rPr>
          <w:rStyle w:val="c0"/>
        </w:rPr>
        <w:t>Можно сказать, что регулярное выполнение домашнего задания служит</w:t>
      </w:r>
      <w:r w:rsidR="002A2A5A" w:rsidRPr="003E30B4">
        <w:rPr>
          <w:rStyle w:val="c0"/>
        </w:rPr>
        <w:t xml:space="preserve"> </w:t>
      </w:r>
      <w:r w:rsidR="00EB71F1" w:rsidRPr="003E30B4">
        <w:rPr>
          <w:rStyle w:val="c0"/>
        </w:rPr>
        <w:t xml:space="preserve">средством </w:t>
      </w:r>
      <w:r w:rsidR="002A2A5A" w:rsidRPr="003E30B4">
        <w:rPr>
          <w:rStyle w:val="c0"/>
        </w:rPr>
        <w:t xml:space="preserve">качества подготовки к ГИА. Проанализировав результаты ОГЭ по математике в 9 классе (нынешний 10 класс), можно  отследить связь </w:t>
      </w:r>
      <w:r w:rsidR="00A16A0B" w:rsidRPr="003E30B4">
        <w:rPr>
          <w:rStyle w:val="c0"/>
        </w:rPr>
        <w:t xml:space="preserve">со </w:t>
      </w:r>
      <w:r w:rsidR="002A2A5A" w:rsidRPr="003E30B4">
        <w:rPr>
          <w:rStyle w:val="c0"/>
        </w:rPr>
        <w:t xml:space="preserve"> средним баллом за выполнение домашней работы</w:t>
      </w:r>
      <w:r w:rsidR="00A16A0B" w:rsidRPr="003E30B4">
        <w:rPr>
          <w:rStyle w:val="c0"/>
        </w:rPr>
        <w:t>. Информация представлена в таблице:</w:t>
      </w:r>
    </w:p>
    <w:p w:rsidR="003E30B4" w:rsidRPr="003E30B4" w:rsidRDefault="003E30B4" w:rsidP="003E30B4">
      <w:pPr>
        <w:pStyle w:val="c1"/>
        <w:spacing w:before="0" w:beforeAutospacing="0" w:after="0" w:afterAutospacing="0"/>
        <w:ind w:firstLine="567"/>
        <w:jc w:val="both"/>
        <w:rPr>
          <w:rStyle w:val="c0"/>
        </w:rPr>
      </w:pPr>
    </w:p>
    <w:tbl>
      <w:tblPr>
        <w:tblStyle w:val="a6"/>
        <w:tblW w:w="0" w:type="auto"/>
        <w:tblLook w:val="04A0" w:firstRow="1" w:lastRow="0" w:firstColumn="1" w:lastColumn="0" w:noHBand="0" w:noVBand="1"/>
      </w:tblPr>
      <w:tblGrid>
        <w:gridCol w:w="1613"/>
        <w:gridCol w:w="1917"/>
        <w:gridCol w:w="2149"/>
        <w:gridCol w:w="1946"/>
        <w:gridCol w:w="1946"/>
      </w:tblGrid>
      <w:tr w:rsidR="00E9065C" w:rsidRPr="003E30B4" w:rsidTr="00A16A0B">
        <w:tc>
          <w:tcPr>
            <w:tcW w:w="1613" w:type="dxa"/>
          </w:tcPr>
          <w:p w:rsidR="00A16A0B" w:rsidRPr="003E30B4" w:rsidRDefault="00A16A0B" w:rsidP="003E30B4">
            <w:pPr>
              <w:pStyle w:val="c1"/>
              <w:spacing w:before="0" w:beforeAutospacing="0" w:after="0" w:afterAutospacing="0"/>
              <w:ind w:firstLine="567"/>
              <w:jc w:val="both"/>
              <w:rPr>
                <w:rStyle w:val="c0"/>
              </w:rPr>
            </w:pPr>
            <w:r w:rsidRPr="003E30B4">
              <w:rPr>
                <w:rStyle w:val="c0"/>
              </w:rPr>
              <w:t xml:space="preserve">№ </w:t>
            </w:r>
            <w:proofErr w:type="gramStart"/>
            <w:r w:rsidRPr="003E30B4">
              <w:rPr>
                <w:rStyle w:val="c0"/>
              </w:rPr>
              <w:t>п</w:t>
            </w:r>
            <w:proofErr w:type="gramEnd"/>
            <w:r w:rsidRPr="003E30B4">
              <w:rPr>
                <w:rStyle w:val="c0"/>
              </w:rPr>
              <w:t>/п</w:t>
            </w:r>
          </w:p>
        </w:tc>
        <w:tc>
          <w:tcPr>
            <w:tcW w:w="1917" w:type="dxa"/>
          </w:tcPr>
          <w:p w:rsidR="00A16A0B" w:rsidRPr="003E30B4" w:rsidRDefault="00A16A0B" w:rsidP="003E30B4">
            <w:pPr>
              <w:pStyle w:val="c1"/>
              <w:spacing w:before="0" w:beforeAutospacing="0" w:after="0" w:afterAutospacing="0"/>
              <w:ind w:firstLine="567"/>
              <w:jc w:val="both"/>
              <w:rPr>
                <w:rStyle w:val="c0"/>
              </w:rPr>
            </w:pPr>
            <w:r w:rsidRPr="003E30B4">
              <w:rPr>
                <w:rStyle w:val="c0"/>
              </w:rPr>
              <w:t>Средний балл за выполнение дом задания</w:t>
            </w:r>
          </w:p>
        </w:tc>
        <w:tc>
          <w:tcPr>
            <w:tcW w:w="2149" w:type="dxa"/>
          </w:tcPr>
          <w:p w:rsidR="00A16A0B" w:rsidRPr="003E30B4" w:rsidRDefault="00A16A0B" w:rsidP="003E30B4">
            <w:pPr>
              <w:pStyle w:val="c1"/>
              <w:spacing w:before="0" w:beforeAutospacing="0" w:after="0" w:afterAutospacing="0"/>
              <w:ind w:firstLine="567"/>
              <w:jc w:val="both"/>
              <w:rPr>
                <w:rStyle w:val="c0"/>
              </w:rPr>
            </w:pPr>
            <w:r w:rsidRPr="003E30B4">
              <w:rPr>
                <w:rStyle w:val="c0"/>
              </w:rPr>
              <w:t>Примечание</w:t>
            </w:r>
          </w:p>
        </w:tc>
        <w:tc>
          <w:tcPr>
            <w:tcW w:w="1946" w:type="dxa"/>
          </w:tcPr>
          <w:p w:rsidR="00A16A0B" w:rsidRPr="003E30B4" w:rsidRDefault="00A16A0B" w:rsidP="003E30B4">
            <w:pPr>
              <w:pStyle w:val="c1"/>
              <w:spacing w:before="0" w:beforeAutospacing="0" w:after="0" w:afterAutospacing="0"/>
              <w:ind w:firstLine="567"/>
              <w:jc w:val="both"/>
              <w:rPr>
                <w:rStyle w:val="c0"/>
              </w:rPr>
            </w:pPr>
            <w:r w:rsidRPr="003E30B4">
              <w:rPr>
                <w:rStyle w:val="c0"/>
              </w:rPr>
              <w:t>Оценка ОГЭ по математике</w:t>
            </w:r>
          </w:p>
        </w:tc>
        <w:tc>
          <w:tcPr>
            <w:tcW w:w="1946" w:type="dxa"/>
          </w:tcPr>
          <w:p w:rsidR="00A16A0B" w:rsidRPr="003E30B4" w:rsidRDefault="00A16A0B" w:rsidP="003E30B4">
            <w:pPr>
              <w:pStyle w:val="c1"/>
              <w:spacing w:before="0" w:beforeAutospacing="0" w:after="0" w:afterAutospacing="0"/>
              <w:ind w:firstLine="567"/>
              <w:jc w:val="both"/>
              <w:rPr>
                <w:rStyle w:val="c0"/>
              </w:rPr>
            </w:pPr>
            <w:r w:rsidRPr="003E30B4">
              <w:rPr>
                <w:rStyle w:val="c0"/>
              </w:rPr>
              <w:t>Примечание</w:t>
            </w:r>
          </w:p>
        </w:tc>
      </w:tr>
      <w:tr w:rsidR="00E9065C" w:rsidRPr="003E30B4" w:rsidTr="0084295F">
        <w:tc>
          <w:tcPr>
            <w:tcW w:w="1613" w:type="dxa"/>
            <w:shd w:val="clear" w:color="auto" w:fill="E5B8B7" w:themeFill="accent2" w:themeFillTint="66"/>
          </w:tcPr>
          <w:p w:rsidR="00A16A0B" w:rsidRPr="003E30B4" w:rsidRDefault="00A16A0B" w:rsidP="003E30B4">
            <w:pPr>
              <w:pStyle w:val="c1"/>
              <w:spacing w:before="0" w:beforeAutospacing="0" w:after="0" w:afterAutospacing="0"/>
              <w:ind w:firstLine="567"/>
              <w:jc w:val="both"/>
              <w:rPr>
                <w:rStyle w:val="c0"/>
              </w:rPr>
            </w:pPr>
            <w:r w:rsidRPr="003E30B4">
              <w:rPr>
                <w:rStyle w:val="c0"/>
              </w:rPr>
              <w:t>1</w:t>
            </w:r>
          </w:p>
        </w:tc>
        <w:tc>
          <w:tcPr>
            <w:tcW w:w="1917" w:type="dxa"/>
            <w:shd w:val="clear" w:color="auto" w:fill="E5B8B7" w:themeFill="accent2" w:themeFillTint="66"/>
          </w:tcPr>
          <w:p w:rsidR="00A16A0B" w:rsidRPr="003E30B4" w:rsidRDefault="00A16A0B" w:rsidP="003E30B4">
            <w:pPr>
              <w:pStyle w:val="c1"/>
              <w:spacing w:before="0" w:beforeAutospacing="0" w:after="0" w:afterAutospacing="0"/>
              <w:ind w:firstLine="567"/>
              <w:jc w:val="both"/>
              <w:rPr>
                <w:rStyle w:val="c0"/>
              </w:rPr>
            </w:pPr>
            <w:r w:rsidRPr="003E30B4">
              <w:rPr>
                <w:rStyle w:val="c0"/>
              </w:rPr>
              <w:t>3,</w:t>
            </w:r>
            <w:r w:rsidR="0084295F" w:rsidRPr="003E30B4">
              <w:rPr>
                <w:rStyle w:val="c0"/>
              </w:rPr>
              <w:t>7</w:t>
            </w:r>
          </w:p>
        </w:tc>
        <w:tc>
          <w:tcPr>
            <w:tcW w:w="2149" w:type="dxa"/>
            <w:shd w:val="clear" w:color="auto" w:fill="E5B8B7" w:themeFill="accent2" w:themeFillTint="66"/>
          </w:tcPr>
          <w:p w:rsidR="00A16A0B" w:rsidRPr="003E30B4" w:rsidRDefault="00A16A0B" w:rsidP="003E30B4">
            <w:pPr>
              <w:pStyle w:val="c1"/>
              <w:spacing w:before="0" w:beforeAutospacing="0" w:after="0" w:afterAutospacing="0"/>
              <w:ind w:firstLine="567"/>
              <w:jc w:val="both"/>
              <w:rPr>
                <w:rStyle w:val="c0"/>
              </w:rPr>
            </w:pPr>
          </w:p>
        </w:tc>
        <w:tc>
          <w:tcPr>
            <w:tcW w:w="1946" w:type="dxa"/>
            <w:shd w:val="clear" w:color="auto" w:fill="E5B8B7" w:themeFill="accent2" w:themeFillTint="66"/>
          </w:tcPr>
          <w:p w:rsidR="00A16A0B" w:rsidRPr="003E30B4" w:rsidRDefault="00A16A0B" w:rsidP="003E30B4">
            <w:pPr>
              <w:pStyle w:val="c1"/>
              <w:spacing w:before="0" w:beforeAutospacing="0" w:after="0" w:afterAutospacing="0"/>
              <w:ind w:firstLine="567"/>
              <w:jc w:val="both"/>
              <w:rPr>
                <w:rStyle w:val="c0"/>
              </w:rPr>
            </w:pPr>
            <w:r w:rsidRPr="003E30B4">
              <w:rPr>
                <w:rStyle w:val="c0"/>
              </w:rPr>
              <w:t>3</w:t>
            </w:r>
          </w:p>
        </w:tc>
        <w:tc>
          <w:tcPr>
            <w:tcW w:w="1946" w:type="dxa"/>
            <w:shd w:val="clear" w:color="auto" w:fill="E5B8B7" w:themeFill="accent2" w:themeFillTint="66"/>
          </w:tcPr>
          <w:p w:rsidR="00A16A0B" w:rsidRPr="003E30B4" w:rsidRDefault="00A16A0B" w:rsidP="003E30B4">
            <w:pPr>
              <w:pStyle w:val="c1"/>
              <w:spacing w:before="0" w:beforeAutospacing="0" w:after="0" w:afterAutospacing="0"/>
              <w:ind w:firstLine="567"/>
              <w:jc w:val="both"/>
              <w:rPr>
                <w:rStyle w:val="c0"/>
              </w:rPr>
            </w:pPr>
            <w:r w:rsidRPr="003E30B4">
              <w:rPr>
                <w:rStyle w:val="c0"/>
              </w:rPr>
              <w:t xml:space="preserve">(- 1 балл </w:t>
            </w:r>
            <w:proofErr w:type="spellStart"/>
            <w:r w:rsidRPr="003E30B4">
              <w:rPr>
                <w:rStyle w:val="c0"/>
              </w:rPr>
              <w:t>ло</w:t>
            </w:r>
            <w:proofErr w:type="spellEnd"/>
            <w:r w:rsidRPr="003E30B4">
              <w:rPr>
                <w:rStyle w:val="c0"/>
              </w:rPr>
              <w:t xml:space="preserve"> «4»)</w:t>
            </w:r>
          </w:p>
        </w:tc>
      </w:tr>
      <w:tr w:rsidR="00E9065C" w:rsidRPr="003E30B4" w:rsidTr="00A16A0B">
        <w:tc>
          <w:tcPr>
            <w:tcW w:w="1613" w:type="dxa"/>
          </w:tcPr>
          <w:p w:rsidR="00A16A0B" w:rsidRPr="003E30B4" w:rsidRDefault="00A16A0B" w:rsidP="003E30B4">
            <w:pPr>
              <w:pStyle w:val="c1"/>
              <w:spacing w:before="0" w:beforeAutospacing="0" w:after="0" w:afterAutospacing="0"/>
              <w:ind w:firstLine="567"/>
              <w:jc w:val="both"/>
              <w:rPr>
                <w:rStyle w:val="c0"/>
              </w:rPr>
            </w:pPr>
            <w:r w:rsidRPr="003E30B4">
              <w:rPr>
                <w:rStyle w:val="c0"/>
              </w:rPr>
              <w:t>2</w:t>
            </w:r>
          </w:p>
        </w:tc>
        <w:tc>
          <w:tcPr>
            <w:tcW w:w="1917" w:type="dxa"/>
          </w:tcPr>
          <w:p w:rsidR="00A16A0B" w:rsidRPr="003E30B4" w:rsidRDefault="00A16A0B" w:rsidP="003E30B4">
            <w:pPr>
              <w:pStyle w:val="c1"/>
              <w:spacing w:before="0" w:beforeAutospacing="0" w:after="0" w:afterAutospacing="0"/>
              <w:ind w:firstLine="567"/>
              <w:jc w:val="both"/>
              <w:rPr>
                <w:rStyle w:val="c0"/>
              </w:rPr>
            </w:pPr>
            <w:r w:rsidRPr="003E30B4">
              <w:rPr>
                <w:rStyle w:val="c0"/>
              </w:rPr>
              <w:t>4,6</w:t>
            </w:r>
          </w:p>
        </w:tc>
        <w:tc>
          <w:tcPr>
            <w:tcW w:w="2149" w:type="dxa"/>
          </w:tcPr>
          <w:p w:rsidR="00A16A0B" w:rsidRPr="003E30B4" w:rsidRDefault="00A16A0B" w:rsidP="003E30B4">
            <w:pPr>
              <w:pStyle w:val="c1"/>
              <w:spacing w:before="0" w:beforeAutospacing="0" w:after="0" w:afterAutospacing="0"/>
              <w:ind w:firstLine="567"/>
              <w:jc w:val="both"/>
              <w:rPr>
                <w:rStyle w:val="c0"/>
              </w:rPr>
            </w:pPr>
          </w:p>
        </w:tc>
        <w:tc>
          <w:tcPr>
            <w:tcW w:w="1946" w:type="dxa"/>
          </w:tcPr>
          <w:p w:rsidR="00A16A0B" w:rsidRPr="003E30B4" w:rsidRDefault="00A16A0B" w:rsidP="003E30B4">
            <w:pPr>
              <w:pStyle w:val="c1"/>
              <w:spacing w:before="0" w:beforeAutospacing="0" w:after="0" w:afterAutospacing="0"/>
              <w:ind w:firstLine="567"/>
              <w:jc w:val="both"/>
              <w:rPr>
                <w:rStyle w:val="c0"/>
              </w:rPr>
            </w:pPr>
            <w:r w:rsidRPr="003E30B4">
              <w:rPr>
                <w:rStyle w:val="c0"/>
              </w:rPr>
              <w:t>4</w:t>
            </w:r>
          </w:p>
        </w:tc>
        <w:tc>
          <w:tcPr>
            <w:tcW w:w="1946" w:type="dxa"/>
          </w:tcPr>
          <w:p w:rsidR="00A16A0B" w:rsidRPr="003E30B4" w:rsidRDefault="00A16A0B" w:rsidP="003E30B4">
            <w:pPr>
              <w:pStyle w:val="c1"/>
              <w:spacing w:before="0" w:beforeAutospacing="0" w:after="0" w:afterAutospacing="0"/>
              <w:ind w:firstLine="567"/>
              <w:jc w:val="both"/>
              <w:rPr>
                <w:rStyle w:val="c0"/>
              </w:rPr>
            </w:pPr>
          </w:p>
        </w:tc>
      </w:tr>
      <w:tr w:rsidR="00E9065C" w:rsidRPr="003E30B4" w:rsidTr="0084295F">
        <w:tc>
          <w:tcPr>
            <w:tcW w:w="1613" w:type="dxa"/>
            <w:shd w:val="clear" w:color="auto" w:fill="E5B8B7" w:themeFill="accent2" w:themeFillTint="66"/>
          </w:tcPr>
          <w:p w:rsidR="00A16A0B" w:rsidRPr="003E30B4" w:rsidRDefault="00A16A0B" w:rsidP="003E30B4">
            <w:pPr>
              <w:pStyle w:val="c1"/>
              <w:spacing w:before="0" w:beforeAutospacing="0" w:after="0" w:afterAutospacing="0"/>
              <w:ind w:firstLine="567"/>
              <w:jc w:val="both"/>
              <w:rPr>
                <w:rStyle w:val="c0"/>
              </w:rPr>
            </w:pPr>
            <w:r w:rsidRPr="003E30B4">
              <w:rPr>
                <w:rStyle w:val="c0"/>
              </w:rPr>
              <w:t>3</w:t>
            </w:r>
          </w:p>
        </w:tc>
        <w:tc>
          <w:tcPr>
            <w:tcW w:w="1917" w:type="dxa"/>
            <w:shd w:val="clear" w:color="auto" w:fill="E5B8B7" w:themeFill="accent2" w:themeFillTint="66"/>
          </w:tcPr>
          <w:p w:rsidR="00A16A0B" w:rsidRPr="003E30B4" w:rsidRDefault="00A16A0B" w:rsidP="003E30B4">
            <w:pPr>
              <w:pStyle w:val="c1"/>
              <w:spacing w:before="0" w:beforeAutospacing="0" w:after="0" w:afterAutospacing="0"/>
              <w:ind w:firstLine="567"/>
              <w:jc w:val="both"/>
              <w:rPr>
                <w:rStyle w:val="c0"/>
              </w:rPr>
            </w:pPr>
            <w:r w:rsidRPr="003E30B4">
              <w:rPr>
                <w:rStyle w:val="c0"/>
              </w:rPr>
              <w:t>4,7</w:t>
            </w:r>
          </w:p>
        </w:tc>
        <w:tc>
          <w:tcPr>
            <w:tcW w:w="2149" w:type="dxa"/>
            <w:shd w:val="clear" w:color="auto" w:fill="E5B8B7" w:themeFill="accent2" w:themeFillTint="66"/>
          </w:tcPr>
          <w:p w:rsidR="00A16A0B" w:rsidRPr="003E30B4" w:rsidRDefault="00A16A0B" w:rsidP="003E30B4">
            <w:pPr>
              <w:pStyle w:val="c1"/>
              <w:spacing w:before="0" w:beforeAutospacing="0" w:after="0" w:afterAutospacing="0"/>
              <w:ind w:firstLine="567"/>
              <w:jc w:val="both"/>
              <w:rPr>
                <w:rStyle w:val="c0"/>
              </w:rPr>
            </w:pPr>
          </w:p>
        </w:tc>
        <w:tc>
          <w:tcPr>
            <w:tcW w:w="1946" w:type="dxa"/>
            <w:shd w:val="clear" w:color="auto" w:fill="E5B8B7" w:themeFill="accent2" w:themeFillTint="66"/>
          </w:tcPr>
          <w:p w:rsidR="00A16A0B" w:rsidRPr="003E30B4" w:rsidRDefault="00A16A0B" w:rsidP="003E30B4">
            <w:pPr>
              <w:pStyle w:val="c1"/>
              <w:spacing w:before="0" w:beforeAutospacing="0" w:after="0" w:afterAutospacing="0"/>
              <w:ind w:firstLine="567"/>
              <w:jc w:val="both"/>
              <w:rPr>
                <w:rStyle w:val="c0"/>
              </w:rPr>
            </w:pPr>
            <w:r w:rsidRPr="003E30B4">
              <w:rPr>
                <w:rStyle w:val="c0"/>
              </w:rPr>
              <w:t>5</w:t>
            </w:r>
          </w:p>
        </w:tc>
        <w:tc>
          <w:tcPr>
            <w:tcW w:w="1946" w:type="dxa"/>
            <w:shd w:val="clear" w:color="auto" w:fill="E5B8B7" w:themeFill="accent2" w:themeFillTint="66"/>
          </w:tcPr>
          <w:p w:rsidR="00A16A0B" w:rsidRPr="003E30B4" w:rsidRDefault="00A16A0B" w:rsidP="003E30B4">
            <w:pPr>
              <w:pStyle w:val="c1"/>
              <w:spacing w:before="0" w:beforeAutospacing="0" w:after="0" w:afterAutospacing="0"/>
              <w:ind w:firstLine="567"/>
              <w:jc w:val="both"/>
              <w:rPr>
                <w:rStyle w:val="c0"/>
              </w:rPr>
            </w:pPr>
          </w:p>
        </w:tc>
      </w:tr>
      <w:tr w:rsidR="00E9065C" w:rsidRPr="003E30B4" w:rsidTr="0084295F">
        <w:tc>
          <w:tcPr>
            <w:tcW w:w="1613" w:type="dxa"/>
            <w:shd w:val="clear" w:color="auto" w:fill="E5B8B7" w:themeFill="accent2" w:themeFillTint="66"/>
          </w:tcPr>
          <w:p w:rsidR="00A16A0B" w:rsidRPr="003E30B4" w:rsidRDefault="00A16A0B" w:rsidP="003E30B4">
            <w:pPr>
              <w:pStyle w:val="c1"/>
              <w:spacing w:before="0" w:beforeAutospacing="0" w:after="0" w:afterAutospacing="0"/>
              <w:ind w:firstLine="567"/>
              <w:jc w:val="both"/>
              <w:rPr>
                <w:rStyle w:val="c0"/>
              </w:rPr>
            </w:pPr>
            <w:r w:rsidRPr="003E30B4">
              <w:rPr>
                <w:rStyle w:val="c0"/>
              </w:rPr>
              <w:t>4</w:t>
            </w:r>
          </w:p>
        </w:tc>
        <w:tc>
          <w:tcPr>
            <w:tcW w:w="1917" w:type="dxa"/>
            <w:shd w:val="clear" w:color="auto" w:fill="E5B8B7" w:themeFill="accent2" w:themeFillTint="66"/>
          </w:tcPr>
          <w:p w:rsidR="00A16A0B" w:rsidRPr="003E30B4" w:rsidRDefault="00A16A0B" w:rsidP="003E30B4">
            <w:pPr>
              <w:pStyle w:val="c1"/>
              <w:spacing w:before="0" w:beforeAutospacing="0" w:after="0" w:afterAutospacing="0"/>
              <w:ind w:firstLine="567"/>
              <w:jc w:val="both"/>
              <w:rPr>
                <w:rStyle w:val="c0"/>
              </w:rPr>
            </w:pPr>
            <w:r w:rsidRPr="003E30B4">
              <w:rPr>
                <w:rStyle w:val="c0"/>
              </w:rPr>
              <w:t>4,2</w:t>
            </w:r>
          </w:p>
        </w:tc>
        <w:tc>
          <w:tcPr>
            <w:tcW w:w="2149" w:type="dxa"/>
            <w:shd w:val="clear" w:color="auto" w:fill="E5B8B7" w:themeFill="accent2" w:themeFillTint="66"/>
          </w:tcPr>
          <w:p w:rsidR="00A16A0B" w:rsidRPr="003E30B4" w:rsidRDefault="00A16A0B" w:rsidP="003E30B4">
            <w:pPr>
              <w:pStyle w:val="c1"/>
              <w:spacing w:before="0" w:beforeAutospacing="0" w:after="0" w:afterAutospacing="0"/>
              <w:ind w:firstLine="567"/>
              <w:jc w:val="both"/>
              <w:rPr>
                <w:rStyle w:val="c0"/>
              </w:rPr>
            </w:pPr>
          </w:p>
        </w:tc>
        <w:tc>
          <w:tcPr>
            <w:tcW w:w="1946" w:type="dxa"/>
            <w:shd w:val="clear" w:color="auto" w:fill="E5B8B7" w:themeFill="accent2" w:themeFillTint="66"/>
          </w:tcPr>
          <w:p w:rsidR="00A16A0B" w:rsidRPr="003E30B4" w:rsidRDefault="00A16A0B" w:rsidP="003E30B4">
            <w:pPr>
              <w:pStyle w:val="c1"/>
              <w:spacing w:before="0" w:beforeAutospacing="0" w:after="0" w:afterAutospacing="0"/>
              <w:ind w:firstLine="567"/>
              <w:jc w:val="both"/>
              <w:rPr>
                <w:rStyle w:val="c0"/>
              </w:rPr>
            </w:pPr>
            <w:r w:rsidRPr="003E30B4">
              <w:rPr>
                <w:rStyle w:val="c0"/>
              </w:rPr>
              <w:t>4</w:t>
            </w:r>
          </w:p>
        </w:tc>
        <w:tc>
          <w:tcPr>
            <w:tcW w:w="1946" w:type="dxa"/>
            <w:shd w:val="clear" w:color="auto" w:fill="E5B8B7" w:themeFill="accent2" w:themeFillTint="66"/>
          </w:tcPr>
          <w:p w:rsidR="00A16A0B" w:rsidRPr="003E30B4" w:rsidRDefault="00A16A0B" w:rsidP="003E30B4">
            <w:pPr>
              <w:pStyle w:val="c1"/>
              <w:spacing w:before="0" w:beforeAutospacing="0" w:after="0" w:afterAutospacing="0"/>
              <w:ind w:firstLine="567"/>
              <w:jc w:val="both"/>
              <w:rPr>
                <w:rStyle w:val="c0"/>
              </w:rPr>
            </w:pPr>
          </w:p>
        </w:tc>
      </w:tr>
      <w:tr w:rsidR="00E9065C" w:rsidRPr="003E30B4" w:rsidTr="0084295F">
        <w:tc>
          <w:tcPr>
            <w:tcW w:w="1613" w:type="dxa"/>
            <w:shd w:val="clear" w:color="auto" w:fill="E5B8B7" w:themeFill="accent2" w:themeFillTint="66"/>
          </w:tcPr>
          <w:p w:rsidR="00A16A0B" w:rsidRPr="003E30B4" w:rsidRDefault="00A16A0B" w:rsidP="003E30B4">
            <w:pPr>
              <w:pStyle w:val="c1"/>
              <w:spacing w:before="0" w:beforeAutospacing="0" w:after="0" w:afterAutospacing="0"/>
              <w:ind w:firstLine="567"/>
              <w:jc w:val="both"/>
              <w:rPr>
                <w:rStyle w:val="c0"/>
              </w:rPr>
            </w:pPr>
            <w:r w:rsidRPr="003E30B4">
              <w:rPr>
                <w:rStyle w:val="c0"/>
              </w:rPr>
              <w:t>5</w:t>
            </w:r>
          </w:p>
        </w:tc>
        <w:tc>
          <w:tcPr>
            <w:tcW w:w="1917" w:type="dxa"/>
            <w:shd w:val="clear" w:color="auto" w:fill="E5B8B7" w:themeFill="accent2" w:themeFillTint="66"/>
          </w:tcPr>
          <w:p w:rsidR="00A16A0B" w:rsidRPr="003E30B4" w:rsidRDefault="00A16A0B" w:rsidP="003E30B4">
            <w:pPr>
              <w:pStyle w:val="c1"/>
              <w:spacing w:before="0" w:beforeAutospacing="0" w:after="0" w:afterAutospacing="0"/>
              <w:ind w:firstLine="567"/>
              <w:jc w:val="both"/>
              <w:rPr>
                <w:rStyle w:val="c0"/>
              </w:rPr>
            </w:pPr>
            <w:r w:rsidRPr="003E30B4">
              <w:rPr>
                <w:rStyle w:val="c0"/>
              </w:rPr>
              <w:t>4,1</w:t>
            </w:r>
          </w:p>
        </w:tc>
        <w:tc>
          <w:tcPr>
            <w:tcW w:w="2149" w:type="dxa"/>
            <w:shd w:val="clear" w:color="auto" w:fill="E5B8B7" w:themeFill="accent2" w:themeFillTint="66"/>
          </w:tcPr>
          <w:p w:rsidR="00A16A0B" w:rsidRPr="003E30B4" w:rsidRDefault="00A16A0B" w:rsidP="003E30B4">
            <w:pPr>
              <w:pStyle w:val="c1"/>
              <w:spacing w:before="0" w:beforeAutospacing="0" w:after="0" w:afterAutospacing="0"/>
              <w:ind w:firstLine="567"/>
              <w:jc w:val="both"/>
              <w:rPr>
                <w:rStyle w:val="c0"/>
              </w:rPr>
            </w:pPr>
          </w:p>
        </w:tc>
        <w:tc>
          <w:tcPr>
            <w:tcW w:w="1946" w:type="dxa"/>
            <w:shd w:val="clear" w:color="auto" w:fill="E5B8B7" w:themeFill="accent2" w:themeFillTint="66"/>
          </w:tcPr>
          <w:p w:rsidR="00A16A0B" w:rsidRPr="003E30B4" w:rsidRDefault="00A16A0B" w:rsidP="003E30B4">
            <w:pPr>
              <w:pStyle w:val="c1"/>
              <w:spacing w:before="0" w:beforeAutospacing="0" w:after="0" w:afterAutospacing="0"/>
              <w:ind w:firstLine="567"/>
              <w:jc w:val="both"/>
              <w:rPr>
                <w:rStyle w:val="c0"/>
              </w:rPr>
            </w:pPr>
            <w:r w:rsidRPr="003E30B4">
              <w:rPr>
                <w:rStyle w:val="c0"/>
              </w:rPr>
              <w:t>4</w:t>
            </w:r>
          </w:p>
        </w:tc>
        <w:tc>
          <w:tcPr>
            <w:tcW w:w="1946" w:type="dxa"/>
            <w:shd w:val="clear" w:color="auto" w:fill="E5B8B7" w:themeFill="accent2" w:themeFillTint="66"/>
          </w:tcPr>
          <w:p w:rsidR="00A16A0B" w:rsidRPr="003E30B4" w:rsidRDefault="00A16A0B" w:rsidP="003E30B4">
            <w:pPr>
              <w:pStyle w:val="c1"/>
              <w:spacing w:before="0" w:beforeAutospacing="0" w:after="0" w:afterAutospacing="0"/>
              <w:ind w:firstLine="567"/>
              <w:jc w:val="both"/>
              <w:rPr>
                <w:rStyle w:val="c0"/>
              </w:rPr>
            </w:pPr>
          </w:p>
        </w:tc>
      </w:tr>
      <w:tr w:rsidR="00E9065C" w:rsidRPr="003E30B4" w:rsidTr="00A16A0B">
        <w:tc>
          <w:tcPr>
            <w:tcW w:w="1613" w:type="dxa"/>
          </w:tcPr>
          <w:p w:rsidR="00A16A0B" w:rsidRPr="003E30B4" w:rsidRDefault="00A16A0B" w:rsidP="003E30B4">
            <w:pPr>
              <w:pStyle w:val="c1"/>
              <w:spacing w:before="0" w:beforeAutospacing="0" w:after="0" w:afterAutospacing="0"/>
              <w:ind w:firstLine="567"/>
              <w:jc w:val="both"/>
              <w:rPr>
                <w:rStyle w:val="c0"/>
              </w:rPr>
            </w:pPr>
            <w:r w:rsidRPr="003E30B4">
              <w:rPr>
                <w:rStyle w:val="c0"/>
              </w:rPr>
              <w:t>6</w:t>
            </w:r>
          </w:p>
        </w:tc>
        <w:tc>
          <w:tcPr>
            <w:tcW w:w="1917" w:type="dxa"/>
          </w:tcPr>
          <w:p w:rsidR="00A16A0B" w:rsidRPr="003E30B4" w:rsidRDefault="0084295F" w:rsidP="003E30B4">
            <w:pPr>
              <w:pStyle w:val="c1"/>
              <w:spacing w:before="0" w:beforeAutospacing="0" w:after="0" w:afterAutospacing="0"/>
              <w:ind w:firstLine="567"/>
              <w:jc w:val="both"/>
              <w:rPr>
                <w:rStyle w:val="c0"/>
              </w:rPr>
            </w:pPr>
            <w:r w:rsidRPr="003E30B4">
              <w:rPr>
                <w:rStyle w:val="c0"/>
              </w:rPr>
              <w:t>3,15</w:t>
            </w:r>
          </w:p>
        </w:tc>
        <w:tc>
          <w:tcPr>
            <w:tcW w:w="2149" w:type="dxa"/>
          </w:tcPr>
          <w:p w:rsidR="00A16A0B" w:rsidRPr="003E30B4" w:rsidRDefault="00A16A0B" w:rsidP="003E30B4">
            <w:pPr>
              <w:pStyle w:val="c1"/>
              <w:spacing w:before="0" w:beforeAutospacing="0" w:after="0" w:afterAutospacing="0"/>
              <w:ind w:firstLine="567"/>
              <w:jc w:val="both"/>
              <w:rPr>
                <w:rStyle w:val="c0"/>
              </w:rPr>
            </w:pPr>
          </w:p>
        </w:tc>
        <w:tc>
          <w:tcPr>
            <w:tcW w:w="1946" w:type="dxa"/>
          </w:tcPr>
          <w:p w:rsidR="00A16A0B" w:rsidRPr="003E30B4" w:rsidRDefault="0084295F" w:rsidP="003E30B4">
            <w:pPr>
              <w:pStyle w:val="c1"/>
              <w:spacing w:before="0" w:beforeAutospacing="0" w:after="0" w:afterAutospacing="0"/>
              <w:ind w:firstLine="567"/>
              <w:jc w:val="both"/>
              <w:rPr>
                <w:rStyle w:val="c0"/>
              </w:rPr>
            </w:pPr>
            <w:r w:rsidRPr="003E30B4">
              <w:rPr>
                <w:rStyle w:val="c0"/>
              </w:rPr>
              <w:t>3</w:t>
            </w:r>
          </w:p>
        </w:tc>
        <w:tc>
          <w:tcPr>
            <w:tcW w:w="1946" w:type="dxa"/>
          </w:tcPr>
          <w:p w:rsidR="00A16A0B" w:rsidRPr="003E30B4" w:rsidRDefault="0084295F" w:rsidP="003E30B4">
            <w:pPr>
              <w:pStyle w:val="c1"/>
              <w:spacing w:before="0" w:beforeAutospacing="0" w:after="0" w:afterAutospacing="0"/>
              <w:ind w:firstLine="567"/>
              <w:jc w:val="both"/>
              <w:rPr>
                <w:rStyle w:val="c0"/>
              </w:rPr>
            </w:pPr>
            <w:r w:rsidRPr="003E30B4">
              <w:rPr>
                <w:rStyle w:val="c0"/>
              </w:rPr>
              <w:t>(-1 балл до «4»)</w:t>
            </w:r>
          </w:p>
        </w:tc>
      </w:tr>
      <w:tr w:rsidR="00E9065C" w:rsidRPr="003E30B4" w:rsidTr="0084295F">
        <w:tc>
          <w:tcPr>
            <w:tcW w:w="1613" w:type="dxa"/>
            <w:shd w:val="clear" w:color="auto" w:fill="E5B8B7" w:themeFill="accent2" w:themeFillTint="66"/>
          </w:tcPr>
          <w:p w:rsidR="00A16A0B" w:rsidRPr="003E30B4" w:rsidRDefault="00A16A0B" w:rsidP="003E30B4">
            <w:pPr>
              <w:pStyle w:val="c1"/>
              <w:spacing w:before="0" w:beforeAutospacing="0" w:after="0" w:afterAutospacing="0"/>
              <w:ind w:firstLine="567"/>
              <w:jc w:val="both"/>
              <w:rPr>
                <w:rStyle w:val="c0"/>
              </w:rPr>
            </w:pPr>
            <w:r w:rsidRPr="003E30B4">
              <w:rPr>
                <w:rStyle w:val="c0"/>
              </w:rPr>
              <w:t>7</w:t>
            </w:r>
          </w:p>
        </w:tc>
        <w:tc>
          <w:tcPr>
            <w:tcW w:w="1917" w:type="dxa"/>
            <w:shd w:val="clear" w:color="auto" w:fill="E5B8B7" w:themeFill="accent2" w:themeFillTint="66"/>
          </w:tcPr>
          <w:p w:rsidR="00A16A0B" w:rsidRPr="003E30B4" w:rsidRDefault="0084295F" w:rsidP="003E30B4">
            <w:pPr>
              <w:pStyle w:val="c1"/>
              <w:spacing w:before="0" w:beforeAutospacing="0" w:after="0" w:afterAutospacing="0"/>
              <w:ind w:firstLine="567"/>
              <w:jc w:val="both"/>
              <w:rPr>
                <w:rStyle w:val="c0"/>
              </w:rPr>
            </w:pPr>
            <w:r w:rsidRPr="003E30B4">
              <w:rPr>
                <w:rStyle w:val="c0"/>
              </w:rPr>
              <w:t>2,9</w:t>
            </w:r>
          </w:p>
        </w:tc>
        <w:tc>
          <w:tcPr>
            <w:tcW w:w="2149" w:type="dxa"/>
            <w:shd w:val="clear" w:color="auto" w:fill="E5B8B7" w:themeFill="accent2" w:themeFillTint="66"/>
          </w:tcPr>
          <w:p w:rsidR="00A16A0B" w:rsidRPr="003E30B4" w:rsidRDefault="00A16A0B" w:rsidP="003E30B4">
            <w:pPr>
              <w:pStyle w:val="c1"/>
              <w:spacing w:before="0" w:beforeAutospacing="0" w:after="0" w:afterAutospacing="0"/>
              <w:ind w:firstLine="567"/>
              <w:jc w:val="both"/>
              <w:rPr>
                <w:rStyle w:val="c0"/>
              </w:rPr>
            </w:pPr>
          </w:p>
        </w:tc>
        <w:tc>
          <w:tcPr>
            <w:tcW w:w="1946" w:type="dxa"/>
            <w:shd w:val="clear" w:color="auto" w:fill="E5B8B7" w:themeFill="accent2" w:themeFillTint="66"/>
          </w:tcPr>
          <w:p w:rsidR="00A16A0B" w:rsidRPr="003E30B4" w:rsidRDefault="0084295F" w:rsidP="003E30B4">
            <w:pPr>
              <w:pStyle w:val="c1"/>
              <w:spacing w:before="0" w:beforeAutospacing="0" w:after="0" w:afterAutospacing="0"/>
              <w:ind w:firstLine="567"/>
              <w:jc w:val="both"/>
              <w:rPr>
                <w:rStyle w:val="c0"/>
              </w:rPr>
            </w:pPr>
            <w:r w:rsidRPr="003E30B4">
              <w:rPr>
                <w:rStyle w:val="c0"/>
              </w:rPr>
              <w:t>3</w:t>
            </w:r>
          </w:p>
        </w:tc>
        <w:tc>
          <w:tcPr>
            <w:tcW w:w="1946" w:type="dxa"/>
            <w:shd w:val="clear" w:color="auto" w:fill="E5B8B7" w:themeFill="accent2" w:themeFillTint="66"/>
          </w:tcPr>
          <w:p w:rsidR="00A16A0B" w:rsidRPr="003E30B4" w:rsidRDefault="00A16A0B" w:rsidP="003E30B4">
            <w:pPr>
              <w:pStyle w:val="c1"/>
              <w:spacing w:before="0" w:beforeAutospacing="0" w:after="0" w:afterAutospacing="0"/>
              <w:ind w:firstLine="567"/>
              <w:jc w:val="both"/>
              <w:rPr>
                <w:rStyle w:val="c0"/>
              </w:rPr>
            </w:pPr>
          </w:p>
        </w:tc>
      </w:tr>
      <w:tr w:rsidR="00E9065C" w:rsidRPr="003E30B4" w:rsidTr="00A16A0B">
        <w:tc>
          <w:tcPr>
            <w:tcW w:w="1613" w:type="dxa"/>
          </w:tcPr>
          <w:p w:rsidR="00A16A0B" w:rsidRPr="003E30B4" w:rsidRDefault="00A16A0B" w:rsidP="003E30B4">
            <w:pPr>
              <w:pStyle w:val="c1"/>
              <w:spacing w:before="0" w:beforeAutospacing="0" w:after="0" w:afterAutospacing="0"/>
              <w:ind w:firstLine="567"/>
              <w:jc w:val="both"/>
              <w:rPr>
                <w:rStyle w:val="c0"/>
              </w:rPr>
            </w:pPr>
            <w:r w:rsidRPr="003E30B4">
              <w:rPr>
                <w:rStyle w:val="c0"/>
              </w:rPr>
              <w:t>8</w:t>
            </w:r>
          </w:p>
        </w:tc>
        <w:tc>
          <w:tcPr>
            <w:tcW w:w="1917" w:type="dxa"/>
          </w:tcPr>
          <w:p w:rsidR="00A16A0B" w:rsidRPr="003E30B4" w:rsidRDefault="0084295F" w:rsidP="003E30B4">
            <w:pPr>
              <w:pStyle w:val="c1"/>
              <w:spacing w:before="0" w:beforeAutospacing="0" w:after="0" w:afterAutospacing="0"/>
              <w:ind w:firstLine="567"/>
              <w:jc w:val="both"/>
              <w:rPr>
                <w:rStyle w:val="c0"/>
              </w:rPr>
            </w:pPr>
            <w:r w:rsidRPr="003E30B4">
              <w:rPr>
                <w:rStyle w:val="c0"/>
              </w:rPr>
              <w:t>3,7</w:t>
            </w:r>
          </w:p>
        </w:tc>
        <w:tc>
          <w:tcPr>
            <w:tcW w:w="2149" w:type="dxa"/>
          </w:tcPr>
          <w:p w:rsidR="00A16A0B" w:rsidRPr="003E30B4" w:rsidRDefault="0084295F" w:rsidP="003E30B4">
            <w:pPr>
              <w:pStyle w:val="c1"/>
              <w:spacing w:before="0" w:beforeAutospacing="0" w:after="0" w:afterAutospacing="0"/>
              <w:ind w:firstLine="567"/>
              <w:jc w:val="both"/>
              <w:rPr>
                <w:rStyle w:val="c0"/>
              </w:rPr>
            </w:pPr>
            <w:proofErr w:type="spellStart"/>
            <w:r w:rsidRPr="003E30B4">
              <w:rPr>
                <w:rStyle w:val="c0"/>
              </w:rPr>
              <w:t>Решебник</w:t>
            </w:r>
            <w:proofErr w:type="spellEnd"/>
          </w:p>
        </w:tc>
        <w:tc>
          <w:tcPr>
            <w:tcW w:w="1946" w:type="dxa"/>
          </w:tcPr>
          <w:p w:rsidR="00A16A0B" w:rsidRPr="003E30B4" w:rsidRDefault="0084295F" w:rsidP="003E30B4">
            <w:pPr>
              <w:pStyle w:val="c1"/>
              <w:spacing w:before="0" w:beforeAutospacing="0" w:after="0" w:afterAutospacing="0"/>
              <w:ind w:firstLine="567"/>
              <w:jc w:val="both"/>
              <w:rPr>
                <w:rStyle w:val="c0"/>
              </w:rPr>
            </w:pPr>
            <w:r w:rsidRPr="003E30B4">
              <w:rPr>
                <w:rStyle w:val="c0"/>
              </w:rPr>
              <w:t>3</w:t>
            </w:r>
          </w:p>
        </w:tc>
        <w:tc>
          <w:tcPr>
            <w:tcW w:w="1946" w:type="dxa"/>
          </w:tcPr>
          <w:p w:rsidR="00A16A0B" w:rsidRPr="003E30B4" w:rsidRDefault="0084295F" w:rsidP="003E30B4">
            <w:pPr>
              <w:pStyle w:val="c1"/>
              <w:spacing w:before="0" w:beforeAutospacing="0" w:after="0" w:afterAutospacing="0"/>
              <w:ind w:firstLine="567"/>
              <w:jc w:val="both"/>
              <w:rPr>
                <w:rStyle w:val="c0"/>
              </w:rPr>
            </w:pPr>
            <w:r w:rsidRPr="003E30B4">
              <w:rPr>
                <w:rStyle w:val="c0"/>
              </w:rPr>
              <w:t>Пересдача осень</w:t>
            </w:r>
          </w:p>
        </w:tc>
      </w:tr>
      <w:tr w:rsidR="00E9065C" w:rsidRPr="003E30B4" w:rsidTr="0084295F">
        <w:tc>
          <w:tcPr>
            <w:tcW w:w="1613" w:type="dxa"/>
            <w:shd w:val="clear" w:color="auto" w:fill="E5B8B7" w:themeFill="accent2" w:themeFillTint="66"/>
          </w:tcPr>
          <w:p w:rsidR="00A16A0B" w:rsidRPr="003E30B4" w:rsidRDefault="00A16A0B" w:rsidP="003E30B4">
            <w:pPr>
              <w:pStyle w:val="c1"/>
              <w:spacing w:before="0" w:beforeAutospacing="0" w:after="0" w:afterAutospacing="0"/>
              <w:ind w:firstLine="567"/>
              <w:jc w:val="both"/>
              <w:rPr>
                <w:rStyle w:val="c0"/>
              </w:rPr>
            </w:pPr>
            <w:r w:rsidRPr="003E30B4">
              <w:rPr>
                <w:rStyle w:val="c0"/>
              </w:rPr>
              <w:t>9</w:t>
            </w:r>
          </w:p>
        </w:tc>
        <w:tc>
          <w:tcPr>
            <w:tcW w:w="1917" w:type="dxa"/>
            <w:shd w:val="clear" w:color="auto" w:fill="E5B8B7" w:themeFill="accent2" w:themeFillTint="66"/>
          </w:tcPr>
          <w:p w:rsidR="00A16A0B" w:rsidRPr="003E30B4" w:rsidRDefault="0084295F" w:rsidP="003E30B4">
            <w:pPr>
              <w:pStyle w:val="c1"/>
              <w:spacing w:before="0" w:beforeAutospacing="0" w:after="0" w:afterAutospacing="0"/>
              <w:ind w:firstLine="567"/>
              <w:jc w:val="both"/>
              <w:rPr>
                <w:rStyle w:val="c0"/>
              </w:rPr>
            </w:pPr>
            <w:r w:rsidRPr="003E30B4">
              <w:rPr>
                <w:rStyle w:val="c0"/>
              </w:rPr>
              <w:t>2,85</w:t>
            </w:r>
          </w:p>
        </w:tc>
        <w:tc>
          <w:tcPr>
            <w:tcW w:w="2149" w:type="dxa"/>
            <w:shd w:val="clear" w:color="auto" w:fill="E5B8B7" w:themeFill="accent2" w:themeFillTint="66"/>
          </w:tcPr>
          <w:p w:rsidR="00A16A0B" w:rsidRPr="003E30B4" w:rsidRDefault="00A16A0B" w:rsidP="003E30B4">
            <w:pPr>
              <w:pStyle w:val="c1"/>
              <w:spacing w:before="0" w:beforeAutospacing="0" w:after="0" w:afterAutospacing="0"/>
              <w:ind w:firstLine="567"/>
              <w:jc w:val="both"/>
              <w:rPr>
                <w:rStyle w:val="c0"/>
              </w:rPr>
            </w:pPr>
          </w:p>
        </w:tc>
        <w:tc>
          <w:tcPr>
            <w:tcW w:w="1946" w:type="dxa"/>
            <w:shd w:val="clear" w:color="auto" w:fill="E5B8B7" w:themeFill="accent2" w:themeFillTint="66"/>
          </w:tcPr>
          <w:p w:rsidR="00A16A0B" w:rsidRPr="003E30B4" w:rsidRDefault="0084295F" w:rsidP="003E30B4">
            <w:pPr>
              <w:pStyle w:val="c1"/>
              <w:spacing w:before="0" w:beforeAutospacing="0" w:after="0" w:afterAutospacing="0"/>
              <w:ind w:firstLine="567"/>
              <w:jc w:val="both"/>
              <w:rPr>
                <w:rStyle w:val="c0"/>
              </w:rPr>
            </w:pPr>
            <w:r w:rsidRPr="003E30B4">
              <w:rPr>
                <w:rStyle w:val="c0"/>
              </w:rPr>
              <w:t>3</w:t>
            </w:r>
          </w:p>
        </w:tc>
        <w:tc>
          <w:tcPr>
            <w:tcW w:w="1946" w:type="dxa"/>
            <w:shd w:val="clear" w:color="auto" w:fill="E5B8B7" w:themeFill="accent2" w:themeFillTint="66"/>
          </w:tcPr>
          <w:p w:rsidR="00A16A0B" w:rsidRPr="003E30B4" w:rsidRDefault="00A16A0B" w:rsidP="003E30B4">
            <w:pPr>
              <w:pStyle w:val="c1"/>
              <w:spacing w:before="0" w:beforeAutospacing="0" w:after="0" w:afterAutospacing="0"/>
              <w:ind w:firstLine="567"/>
              <w:jc w:val="both"/>
              <w:rPr>
                <w:rStyle w:val="c0"/>
              </w:rPr>
            </w:pPr>
          </w:p>
        </w:tc>
      </w:tr>
      <w:tr w:rsidR="00E9065C" w:rsidRPr="003E30B4" w:rsidTr="0084295F">
        <w:tc>
          <w:tcPr>
            <w:tcW w:w="1613" w:type="dxa"/>
            <w:shd w:val="clear" w:color="auto" w:fill="E5B8B7" w:themeFill="accent2" w:themeFillTint="66"/>
          </w:tcPr>
          <w:p w:rsidR="00A16A0B" w:rsidRPr="003E30B4" w:rsidRDefault="00A16A0B" w:rsidP="003E30B4">
            <w:pPr>
              <w:pStyle w:val="c1"/>
              <w:spacing w:before="0" w:beforeAutospacing="0" w:after="0" w:afterAutospacing="0"/>
              <w:ind w:firstLine="567"/>
              <w:jc w:val="both"/>
              <w:rPr>
                <w:rStyle w:val="c0"/>
              </w:rPr>
            </w:pPr>
            <w:r w:rsidRPr="003E30B4">
              <w:rPr>
                <w:rStyle w:val="c0"/>
              </w:rPr>
              <w:t>10</w:t>
            </w:r>
          </w:p>
        </w:tc>
        <w:tc>
          <w:tcPr>
            <w:tcW w:w="1917" w:type="dxa"/>
            <w:shd w:val="clear" w:color="auto" w:fill="E5B8B7" w:themeFill="accent2" w:themeFillTint="66"/>
          </w:tcPr>
          <w:p w:rsidR="00A16A0B" w:rsidRPr="003E30B4" w:rsidRDefault="0084295F" w:rsidP="003E30B4">
            <w:pPr>
              <w:pStyle w:val="c1"/>
              <w:spacing w:before="0" w:beforeAutospacing="0" w:after="0" w:afterAutospacing="0"/>
              <w:ind w:firstLine="567"/>
              <w:jc w:val="both"/>
              <w:rPr>
                <w:rStyle w:val="c0"/>
              </w:rPr>
            </w:pPr>
            <w:r w:rsidRPr="003E30B4">
              <w:rPr>
                <w:rStyle w:val="c0"/>
              </w:rPr>
              <w:t>3,6</w:t>
            </w:r>
          </w:p>
        </w:tc>
        <w:tc>
          <w:tcPr>
            <w:tcW w:w="2149" w:type="dxa"/>
            <w:shd w:val="clear" w:color="auto" w:fill="E5B8B7" w:themeFill="accent2" w:themeFillTint="66"/>
          </w:tcPr>
          <w:p w:rsidR="00A16A0B" w:rsidRPr="003E30B4" w:rsidRDefault="00A16A0B" w:rsidP="003E30B4">
            <w:pPr>
              <w:pStyle w:val="c1"/>
              <w:spacing w:before="0" w:beforeAutospacing="0" w:after="0" w:afterAutospacing="0"/>
              <w:ind w:firstLine="567"/>
              <w:jc w:val="both"/>
              <w:rPr>
                <w:rStyle w:val="c0"/>
              </w:rPr>
            </w:pPr>
          </w:p>
        </w:tc>
        <w:tc>
          <w:tcPr>
            <w:tcW w:w="1946" w:type="dxa"/>
            <w:shd w:val="clear" w:color="auto" w:fill="E5B8B7" w:themeFill="accent2" w:themeFillTint="66"/>
          </w:tcPr>
          <w:p w:rsidR="00A16A0B" w:rsidRPr="003E30B4" w:rsidRDefault="0084295F" w:rsidP="003E30B4">
            <w:pPr>
              <w:pStyle w:val="c1"/>
              <w:spacing w:before="0" w:beforeAutospacing="0" w:after="0" w:afterAutospacing="0"/>
              <w:ind w:firstLine="567"/>
              <w:jc w:val="both"/>
              <w:rPr>
                <w:rStyle w:val="c0"/>
              </w:rPr>
            </w:pPr>
            <w:r w:rsidRPr="003E30B4">
              <w:rPr>
                <w:rStyle w:val="c0"/>
              </w:rPr>
              <w:t>3</w:t>
            </w:r>
          </w:p>
        </w:tc>
        <w:tc>
          <w:tcPr>
            <w:tcW w:w="1946" w:type="dxa"/>
            <w:shd w:val="clear" w:color="auto" w:fill="E5B8B7" w:themeFill="accent2" w:themeFillTint="66"/>
          </w:tcPr>
          <w:p w:rsidR="00A16A0B" w:rsidRPr="003E30B4" w:rsidRDefault="0084295F" w:rsidP="003E30B4">
            <w:pPr>
              <w:pStyle w:val="c1"/>
              <w:spacing w:before="0" w:beforeAutospacing="0" w:after="0" w:afterAutospacing="0"/>
              <w:ind w:firstLine="567"/>
              <w:jc w:val="both"/>
              <w:rPr>
                <w:rStyle w:val="c0"/>
              </w:rPr>
            </w:pPr>
            <w:r w:rsidRPr="003E30B4">
              <w:rPr>
                <w:rStyle w:val="c0"/>
              </w:rPr>
              <w:t>(-1 бал до «4»)</w:t>
            </w:r>
          </w:p>
        </w:tc>
      </w:tr>
      <w:tr w:rsidR="00E9065C" w:rsidRPr="003E30B4" w:rsidTr="0084295F">
        <w:tc>
          <w:tcPr>
            <w:tcW w:w="1613" w:type="dxa"/>
            <w:shd w:val="clear" w:color="auto" w:fill="E5B8B7" w:themeFill="accent2" w:themeFillTint="66"/>
          </w:tcPr>
          <w:p w:rsidR="00A16A0B" w:rsidRPr="003E30B4" w:rsidRDefault="00A16A0B" w:rsidP="003E30B4">
            <w:pPr>
              <w:pStyle w:val="c1"/>
              <w:spacing w:before="0" w:beforeAutospacing="0" w:after="0" w:afterAutospacing="0"/>
              <w:ind w:firstLine="567"/>
              <w:jc w:val="both"/>
              <w:rPr>
                <w:rStyle w:val="c0"/>
              </w:rPr>
            </w:pPr>
            <w:r w:rsidRPr="003E30B4">
              <w:rPr>
                <w:rStyle w:val="c0"/>
              </w:rPr>
              <w:t>11</w:t>
            </w:r>
          </w:p>
        </w:tc>
        <w:tc>
          <w:tcPr>
            <w:tcW w:w="1917" w:type="dxa"/>
            <w:shd w:val="clear" w:color="auto" w:fill="E5B8B7" w:themeFill="accent2" w:themeFillTint="66"/>
          </w:tcPr>
          <w:p w:rsidR="00A16A0B" w:rsidRPr="003E30B4" w:rsidRDefault="0084295F" w:rsidP="003E30B4">
            <w:pPr>
              <w:pStyle w:val="c1"/>
              <w:spacing w:before="0" w:beforeAutospacing="0" w:after="0" w:afterAutospacing="0"/>
              <w:ind w:firstLine="567"/>
              <w:jc w:val="both"/>
              <w:rPr>
                <w:rStyle w:val="c0"/>
              </w:rPr>
            </w:pPr>
            <w:r w:rsidRPr="003E30B4">
              <w:rPr>
                <w:rStyle w:val="c0"/>
              </w:rPr>
              <w:t>4,9</w:t>
            </w:r>
          </w:p>
        </w:tc>
        <w:tc>
          <w:tcPr>
            <w:tcW w:w="2149" w:type="dxa"/>
            <w:shd w:val="clear" w:color="auto" w:fill="E5B8B7" w:themeFill="accent2" w:themeFillTint="66"/>
          </w:tcPr>
          <w:p w:rsidR="00A16A0B" w:rsidRPr="003E30B4" w:rsidRDefault="00A16A0B" w:rsidP="003E30B4">
            <w:pPr>
              <w:pStyle w:val="c1"/>
              <w:spacing w:before="0" w:beforeAutospacing="0" w:after="0" w:afterAutospacing="0"/>
              <w:ind w:firstLine="567"/>
              <w:jc w:val="both"/>
              <w:rPr>
                <w:rStyle w:val="c0"/>
              </w:rPr>
            </w:pPr>
          </w:p>
        </w:tc>
        <w:tc>
          <w:tcPr>
            <w:tcW w:w="1946" w:type="dxa"/>
            <w:shd w:val="clear" w:color="auto" w:fill="E5B8B7" w:themeFill="accent2" w:themeFillTint="66"/>
          </w:tcPr>
          <w:p w:rsidR="00A16A0B" w:rsidRPr="003E30B4" w:rsidRDefault="0084295F" w:rsidP="003E30B4">
            <w:pPr>
              <w:pStyle w:val="c1"/>
              <w:spacing w:before="0" w:beforeAutospacing="0" w:after="0" w:afterAutospacing="0"/>
              <w:ind w:firstLine="567"/>
              <w:jc w:val="both"/>
              <w:rPr>
                <w:rStyle w:val="c0"/>
              </w:rPr>
            </w:pPr>
            <w:r w:rsidRPr="003E30B4">
              <w:rPr>
                <w:rStyle w:val="c0"/>
              </w:rPr>
              <w:t>5</w:t>
            </w:r>
          </w:p>
        </w:tc>
        <w:tc>
          <w:tcPr>
            <w:tcW w:w="1946" w:type="dxa"/>
            <w:shd w:val="clear" w:color="auto" w:fill="E5B8B7" w:themeFill="accent2" w:themeFillTint="66"/>
          </w:tcPr>
          <w:p w:rsidR="00A16A0B" w:rsidRPr="003E30B4" w:rsidRDefault="00A16A0B" w:rsidP="003E30B4">
            <w:pPr>
              <w:pStyle w:val="c1"/>
              <w:spacing w:before="0" w:beforeAutospacing="0" w:after="0" w:afterAutospacing="0"/>
              <w:ind w:firstLine="567"/>
              <w:jc w:val="both"/>
              <w:rPr>
                <w:rStyle w:val="c0"/>
              </w:rPr>
            </w:pPr>
          </w:p>
        </w:tc>
      </w:tr>
    </w:tbl>
    <w:p w:rsidR="003E30B4" w:rsidRDefault="003E30B4" w:rsidP="003E30B4">
      <w:pPr>
        <w:pStyle w:val="c1"/>
        <w:spacing w:before="0" w:beforeAutospacing="0" w:after="0" w:afterAutospacing="0"/>
        <w:ind w:firstLine="567"/>
        <w:jc w:val="both"/>
        <w:rPr>
          <w:rStyle w:val="c0"/>
        </w:rPr>
      </w:pPr>
    </w:p>
    <w:p w:rsidR="00470DEE" w:rsidRPr="003E30B4" w:rsidRDefault="0084295F" w:rsidP="003E30B4">
      <w:pPr>
        <w:pStyle w:val="c1"/>
        <w:spacing w:before="0" w:beforeAutospacing="0" w:after="0" w:afterAutospacing="0"/>
        <w:ind w:firstLine="567"/>
        <w:jc w:val="both"/>
        <w:rPr>
          <w:rStyle w:val="c0"/>
        </w:rPr>
      </w:pPr>
      <w:r w:rsidRPr="003E30B4">
        <w:rPr>
          <w:rStyle w:val="c0"/>
        </w:rPr>
        <w:t xml:space="preserve">Красным в таблице выделены строки,  подтверждающие  соответствие средней оценки за выполнение домашнего задания и оценкой ОГЭ по математике – 8 чел – 73%. </w:t>
      </w:r>
    </w:p>
    <w:p w:rsidR="00860885" w:rsidRPr="003E30B4" w:rsidRDefault="00860885" w:rsidP="003E30B4">
      <w:pPr>
        <w:spacing w:after="0" w:line="240" w:lineRule="auto"/>
        <w:ind w:firstLine="567"/>
        <w:jc w:val="both"/>
        <w:rPr>
          <w:rFonts w:ascii="Times New Roman" w:hAnsi="Times New Roman" w:cs="Times New Roman"/>
          <w:sz w:val="24"/>
          <w:szCs w:val="24"/>
        </w:rPr>
      </w:pPr>
      <w:r w:rsidRPr="003E30B4">
        <w:rPr>
          <w:rFonts w:ascii="Times New Roman" w:hAnsi="Times New Roman" w:cs="Times New Roman"/>
          <w:sz w:val="24"/>
          <w:szCs w:val="24"/>
          <w:shd w:val="clear" w:color="auto" w:fill="FFFFFF"/>
        </w:rPr>
        <w:t xml:space="preserve">Проблема повышения качества образовательного процесса  может быть успешно решена только при условии, если высокое качество урочных занятий будет подкрепляться хорошо организованной домашней работой учащихся. Ведь на уроках  имеет место концентрированное запоминание, и знания переводятся лишь в оперативную, кратковременную память. Чтобы перевести в память долговременную, учащимся </w:t>
      </w:r>
      <w:r w:rsidRPr="003E30B4">
        <w:rPr>
          <w:rFonts w:ascii="Times New Roman" w:hAnsi="Times New Roman" w:cs="Times New Roman"/>
          <w:sz w:val="24"/>
          <w:szCs w:val="24"/>
          <w:shd w:val="clear" w:color="auto" w:fill="FFFFFF"/>
        </w:rPr>
        <w:lastRenderedPageBreak/>
        <w:t xml:space="preserve">необходимо осуществить их последующее повторение, то есть требует организации их домашней самостоятельной  работы. Не менее </w:t>
      </w:r>
      <w:proofErr w:type="gramStart"/>
      <w:r w:rsidRPr="003E30B4">
        <w:rPr>
          <w:rFonts w:ascii="Times New Roman" w:hAnsi="Times New Roman" w:cs="Times New Roman"/>
          <w:sz w:val="24"/>
          <w:szCs w:val="24"/>
          <w:shd w:val="clear" w:color="auto" w:fill="FFFFFF"/>
        </w:rPr>
        <w:t>важное значение</w:t>
      </w:r>
      <w:proofErr w:type="gramEnd"/>
      <w:r w:rsidRPr="003E30B4">
        <w:rPr>
          <w:rFonts w:ascii="Times New Roman" w:hAnsi="Times New Roman" w:cs="Times New Roman"/>
          <w:sz w:val="24"/>
          <w:szCs w:val="24"/>
          <w:shd w:val="clear" w:color="auto" w:fill="FFFFFF"/>
        </w:rPr>
        <w:t xml:space="preserve"> имеет она также для воспитания учащихся, поскольку способствует формированию у них прилежания, самостоятельности, служит средством разумной и содержательной организации внешкольного времени. Таким образом, домашняя работа является весьма важной составной частью образовательного процесса и успешности  обучения в целом.</w:t>
      </w:r>
    </w:p>
    <w:p w:rsidR="00082C1A" w:rsidRPr="003E30B4" w:rsidRDefault="00860885" w:rsidP="003E30B4">
      <w:pPr>
        <w:pStyle w:val="a5"/>
        <w:spacing w:before="0" w:beforeAutospacing="0" w:after="0" w:afterAutospacing="0"/>
        <w:ind w:firstLine="567"/>
        <w:jc w:val="both"/>
        <w:rPr>
          <w:shd w:val="clear" w:color="auto" w:fill="FFFFFF"/>
        </w:rPr>
      </w:pPr>
      <w:proofErr w:type="gramStart"/>
      <w:r w:rsidRPr="003E30B4">
        <w:rPr>
          <w:shd w:val="clear" w:color="auto" w:fill="FFFFFF"/>
        </w:rPr>
        <w:t>Обучающийся</w:t>
      </w:r>
      <w:proofErr w:type="gramEnd"/>
      <w:r w:rsidRPr="003E30B4">
        <w:rPr>
          <w:shd w:val="clear" w:color="auto" w:fill="FFFFFF"/>
        </w:rPr>
        <w:t xml:space="preserve"> показывает качество знаний по учебному предмету</w:t>
      </w:r>
      <w:r w:rsidR="00082C1A" w:rsidRPr="003E30B4">
        <w:rPr>
          <w:shd w:val="clear" w:color="auto" w:fill="FFFFFF"/>
        </w:rPr>
        <w:t xml:space="preserve">: </w:t>
      </w:r>
    </w:p>
    <w:p w:rsidR="00860885" w:rsidRPr="003E30B4" w:rsidRDefault="00860885" w:rsidP="003E30B4">
      <w:pPr>
        <w:pStyle w:val="a5"/>
        <w:spacing w:before="0" w:beforeAutospacing="0" w:after="0" w:afterAutospacing="0"/>
        <w:ind w:firstLine="567"/>
        <w:jc w:val="both"/>
        <w:rPr>
          <w:shd w:val="clear" w:color="auto" w:fill="FFFFFF"/>
        </w:rPr>
      </w:pPr>
      <w:r w:rsidRPr="003E30B4">
        <w:rPr>
          <w:shd w:val="clear" w:color="auto" w:fill="FFFFFF"/>
        </w:rPr>
        <w:t>- если ему понятна суть работы;</w:t>
      </w:r>
    </w:p>
    <w:p w:rsidR="00860885" w:rsidRPr="003E30B4" w:rsidRDefault="00860885" w:rsidP="003E30B4">
      <w:pPr>
        <w:pStyle w:val="a5"/>
        <w:spacing w:before="0" w:beforeAutospacing="0" w:after="0" w:afterAutospacing="0"/>
        <w:ind w:firstLine="567"/>
        <w:jc w:val="both"/>
        <w:rPr>
          <w:shd w:val="clear" w:color="auto" w:fill="FFFFFF"/>
        </w:rPr>
      </w:pPr>
      <w:r w:rsidRPr="003E30B4">
        <w:rPr>
          <w:shd w:val="clear" w:color="auto" w:fill="FFFFFF"/>
        </w:rPr>
        <w:t xml:space="preserve">- если </w:t>
      </w:r>
      <w:r w:rsidR="00082C1A" w:rsidRPr="003E30B4">
        <w:rPr>
          <w:shd w:val="clear" w:color="auto" w:fill="FFFFFF"/>
        </w:rPr>
        <w:t xml:space="preserve">он мотивирован на </w:t>
      </w:r>
      <w:r w:rsidRPr="003E30B4">
        <w:rPr>
          <w:shd w:val="clear" w:color="auto" w:fill="FFFFFF"/>
        </w:rPr>
        <w:t xml:space="preserve"> позитивный результат, который положительно оценивается окружающими;</w:t>
      </w:r>
    </w:p>
    <w:p w:rsidR="00860885" w:rsidRPr="003E30B4" w:rsidRDefault="00860885" w:rsidP="003E30B4">
      <w:pPr>
        <w:pStyle w:val="a5"/>
        <w:spacing w:before="0" w:beforeAutospacing="0" w:after="0" w:afterAutospacing="0"/>
        <w:ind w:firstLine="567"/>
        <w:jc w:val="both"/>
        <w:rPr>
          <w:shd w:val="clear" w:color="auto" w:fill="FFFFFF"/>
        </w:rPr>
      </w:pPr>
      <w:r w:rsidRPr="003E30B4">
        <w:rPr>
          <w:shd w:val="clear" w:color="auto" w:fill="FFFFFF"/>
        </w:rPr>
        <w:t>- если, справившись с трудным заданием, он испытывает удовлетворение.</w:t>
      </w:r>
    </w:p>
    <w:p w:rsidR="00470DEE" w:rsidRPr="003E30B4" w:rsidRDefault="008E537E" w:rsidP="003E30B4">
      <w:pPr>
        <w:pStyle w:val="c1"/>
        <w:spacing w:before="0" w:beforeAutospacing="0" w:after="0" w:afterAutospacing="0"/>
        <w:ind w:firstLine="567"/>
        <w:jc w:val="both"/>
      </w:pPr>
      <w:r w:rsidRPr="003E30B4">
        <w:rPr>
          <w:rStyle w:val="c0"/>
        </w:rPr>
        <w:t>т</w:t>
      </w:r>
      <w:r w:rsidR="00082C1A" w:rsidRPr="003E30B4">
        <w:rPr>
          <w:rStyle w:val="c0"/>
        </w:rPr>
        <w:t>.е  применима</w:t>
      </w:r>
      <w:bookmarkStart w:id="1" w:name="328"/>
      <w:r w:rsidR="00721FF4" w:rsidRPr="003E30B4">
        <w:rPr>
          <w:rStyle w:val="c0"/>
        </w:rPr>
        <w:t xml:space="preserve"> </w:t>
      </w:r>
      <w:r w:rsidR="00470DEE" w:rsidRPr="003E30B4">
        <w:rPr>
          <w:shd w:val="clear" w:color="auto" w:fill="FFFFFF"/>
        </w:rPr>
        <w:t>Формула «трёх</w:t>
      </w:r>
      <w:proofErr w:type="gramStart"/>
      <w:r w:rsidR="00470DEE" w:rsidRPr="003E30B4">
        <w:rPr>
          <w:shd w:val="clear" w:color="auto" w:fill="FFFFFF"/>
        </w:rPr>
        <w:t xml:space="preserve"> У</w:t>
      </w:r>
      <w:proofErr w:type="gramEnd"/>
      <w:r w:rsidR="00470DEE" w:rsidRPr="003E30B4">
        <w:rPr>
          <w:shd w:val="clear" w:color="auto" w:fill="FFFFFF"/>
        </w:rPr>
        <w:t>».</w:t>
      </w:r>
    </w:p>
    <w:p w:rsidR="00470DEE" w:rsidRPr="003E30B4" w:rsidRDefault="00470DEE" w:rsidP="003E30B4">
      <w:pPr>
        <w:pStyle w:val="a5"/>
        <w:spacing w:before="0" w:beforeAutospacing="0" w:after="0" w:afterAutospacing="0"/>
        <w:ind w:firstLine="567"/>
        <w:jc w:val="both"/>
        <w:rPr>
          <w:shd w:val="clear" w:color="auto" w:fill="FFFFFF"/>
        </w:rPr>
      </w:pPr>
      <w:r w:rsidRPr="003E30B4">
        <w:rPr>
          <w:shd w:val="clear" w:color="auto" w:fill="FFFFFF"/>
        </w:rPr>
        <w:t xml:space="preserve">Уверенность = </w:t>
      </w:r>
      <w:r w:rsidR="00082C1A" w:rsidRPr="003E30B4">
        <w:rPr>
          <w:shd w:val="clear" w:color="auto" w:fill="FFFFFF"/>
        </w:rPr>
        <w:t xml:space="preserve">Удовольствие </w:t>
      </w:r>
      <w:r w:rsidRPr="003E30B4">
        <w:rPr>
          <w:shd w:val="clear" w:color="auto" w:fill="FFFFFF"/>
        </w:rPr>
        <w:t xml:space="preserve">= </w:t>
      </w:r>
      <w:r w:rsidR="00082C1A" w:rsidRPr="003E30B4">
        <w:rPr>
          <w:shd w:val="clear" w:color="auto" w:fill="FFFFFF"/>
        </w:rPr>
        <w:t>Успех</w:t>
      </w:r>
    </w:p>
    <w:p w:rsidR="008E537E" w:rsidRPr="003E30B4" w:rsidRDefault="00082C1A" w:rsidP="003E30B4">
      <w:pPr>
        <w:pStyle w:val="a5"/>
        <w:spacing w:before="0" w:beforeAutospacing="0" w:after="0" w:afterAutospacing="0"/>
        <w:ind w:firstLine="567"/>
        <w:jc w:val="both"/>
        <w:rPr>
          <w:shd w:val="clear" w:color="auto" w:fill="FFFFFF"/>
        </w:rPr>
      </w:pPr>
      <w:r w:rsidRPr="003E30B4">
        <w:rPr>
          <w:shd w:val="clear" w:color="auto" w:fill="FFFFFF"/>
        </w:rPr>
        <w:t xml:space="preserve">В связи с тем, что основная нагрузка по осуществлению </w:t>
      </w:r>
      <w:proofErr w:type="gramStart"/>
      <w:r w:rsidRPr="003E30B4">
        <w:rPr>
          <w:shd w:val="clear" w:color="auto" w:fill="FFFFFF"/>
        </w:rPr>
        <w:t>контроля за</w:t>
      </w:r>
      <w:proofErr w:type="gramEnd"/>
      <w:r w:rsidRPr="003E30B4">
        <w:rPr>
          <w:shd w:val="clear" w:color="auto" w:fill="FFFFFF"/>
        </w:rPr>
        <w:t xml:space="preserve">  выполнением домашнего задания, ложится на родителей, </w:t>
      </w:r>
      <w:r w:rsidR="008E537E" w:rsidRPr="003E30B4">
        <w:rPr>
          <w:shd w:val="clear" w:color="auto" w:fill="FFFFFF"/>
        </w:rPr>
        <w:t xml:space="preserve">мной </w:t>
      </w:r>
      <w:r w:rsidRPr="003E30B4">
        <w:rPr>
          <w:shd w:val="clear" w:color="auto" w:fill="FFFFFF"/>
        </w:rPr>
        <w:t>представлены следующие рекомендации:</w:t>
      </w:r>
      <w:bookmarkEnd w:id="1"/>
    </w:p>
    <w:p w:rsidR="00D26973" w:rsidRPr="003E30B4" w:rsidRDefault="00D26973" w:rsidP="003E30B4">
      <w:pPr>
        <w:pStyle w:val="a5"/>
        <w:numPr>
          <w:ilvl w:val="0"/>
          <w:numId w:val="5"/>
        </w:numPr>
        <w:spacing w:before="0" w:beforeAutospacing="0" w:after="0" w:afterAutospacing="0"/>
        <w:ind w:left="0" w:firstLine="567"/>
        <w:jc w:val="both"/>
        <w:rPr>
          <w:rStyle w:val="c0"/>
          <w:shd w:val="clear" w:color="auto" w:fill="FFFFFF"/>
        </w:rPr>
      </w:pPr>
      <w:r w:rsidRPr="003E30B4">
        <w:rPr>
          <w:rStyle w:val="c0"/>
          <w:bCs/>
          <w:iCs/>
        </w:rPr>
        <w:t>Ребенок должен браться за уроки не только в одно и то же время, но и</w:t>
      </w:r>
      <w:r w:rsidR="00082C1A" w:rsidRPr="003E30B4">
        <w:rPr>
          <w:rStyle w:val="c0"/>
          <w:bCs/>
          <w:iCs/>
        </w:rPr>
        <w:t xml:space="preserve">  на постоянном рабочем месте.</w:t>
      </w:r>
    </w:p>
    <w:p w:rsidR="00D26973" w:rsidRPr="003E30B4" w:rsidRDefault="00D26973" w:rsidP="003E30B4">
      <w:pPr>
        <w:pStyle w:val="c1"/>
        <w:numPr>
          <w:ilvl w:val="0"/>
          <w:numId w:val="5"/>
        </w:numPr>
        <w:spacing w:before="0" w:beforeAutospacing="0" w:after="0" w:afterAutospacing="0"/>
        <w:ind w:left="0" w:firstLine="567"/>
        <w:jc w:val="both"/>
        <w:rPr>
          <w:rStyle w:val="c0"/>
          <w:bCs/>
          <w:iCs/>
        </w:rPr>
      </w:pPr>
      <w:r w:rsidRPr="003E30B4">
        <w:rPr>
          <w:rStyle w:val="c0"/>
          <w:bCs/>
          <w:iCs/>
        </w:rPr>
        <w:t>Выработайте у школьника привычку еще до начала работы уточнить все задания и приготовить все необходимое. Постепенно он научится планировать свои действия</w:t>
      </w:r>
      <w:r w:rsidR="00082C1A" w:rsidRPr="003E30B4">
        <w:rPr>
          <w:rStyle w:val="c0"/>
          <w:bCs/>
          <w:iCs/>
        </w:rPr>
        <w:t>.</w:t>
      </w:r>
    </w:p>
    <w:p w:rsidR="00D26973" w:rsidRPr="003E30B4" w:rsidRDefault="00D26973" w:rsidP="003E30B4">
      <w:pPr>
        <w:pStyle w:val="c1"/>
        <w:numPr>
          <w:ilvl w:val="0"/>
          <w:numId w:val="5"/>
        </w:numPr>
        <w:spacing w:before="0" w:beforeAutospacing="0" w:after="0" w:afterAutospacing="0"/>
        <w:ind w:left="0" w:firstLine="567"/>
        <w:jc w:val="both"/>
        <w:rPr>
          <w:rStyle w:val="c0"/>
          <w:bCs/>
          <w:iCs/>
        </w:rPr>
      </w:pPr>
      <w:r w:rsidRPr="003E30B4">
        <w:rPr>
          <w:rStyle w:val="c0"/>
          <w:bCs/>
          <w:iCs/>
        </w:rPr>
        <w:t xml:space="preserve">Чтобы подсказать, с каких заданий лучше начинать - легких или трудных, надо понаблюдать, как ребенок включается в работу и насколько быстро утомляется. </w:t>
      </w:r>
    </w:p>
    <w:p w:rsidR="00D26973" w:rsidRPr="003E30B4" w:rsidRDefault="00D26973" w:rsidP="003E30B4">
      <w:pPr>
        <w:pStyle w:val="c1"/>
        <w:numPr>
          <w:ilvl w:val="0"/>
          <w:numId w:val="5"/>
        </w:numPr>
        <w:spacing w:before="0" w:beforeAutospacing="0" w:after="0" w:afterAutospacing="0"/>
        <w:ind w:left="0" w:firstLine="567"/>
        <w:jc w:val="both"/>
        <w:rPr>
          <w:rStyle w:val="c0"/>
          <w:bCs/>
          <w:iCs/>
        </w:rPr>
      </w:pPr>
      <w:r w:rsidRPr="003E30B4">
        <w:rPr>
          <w:rStyle w:val="c0"/>
          <w:bCs/>
          <w:iCs/>
        </w:rPr>
        <w:t xml:space="preserve">Проверять себя он будет поначалу с вашей помощью. Когда ребенок может полностью перейти на самоконтроль, зависит от его индивидуальных особенностей. </w:t>
      </w:r>
    </w:p>
    <w:p w:rsidR="00D26973" w:rsidRPr="003E30B4" w:rsidRDefault="00D26973" w:rsidP="003E30B4">
      <w:pPr>
        <w:pStyle w:val="c1"/>
        <w:numPr>
          <w:ilvl w:val="0"/>
          <w:numId w:val="5"/>
        </w:numPr>
        <w:spacing w:before="0" w:beforeAutospacing="0" w:after="0" w:afterAutospacing="0"/>
        <w:ind w:left="0" w:firstLine="567"/>
        <w:jc w:val="both"/>
        <w:rPr>
          <w:rStyle w:val="c0"/>
          <w:bCs/>
          <w:iCs/>
        </w:rPr>
      </w:pPr>
      <w:r w:rsidRPr="003E30B4">
        <w:rPr>
          <w:rStyle w:val="c0"/>
          <w:bCs/>
          <w:iCs/>
        </w:rPr>
        <w:t>У ребенка выработается и затем сохранится положительный настрой на приготовление домашних заданий, если вы:</w:t>
      </w:r>
    </w:p>
    <w:p w:rsidR="00D26973" w:rsidRPr="003E30B4" w:rsidRDefault="00D26973" w:rsidP="003E30B4">
      <w:pPr>
        <w:pStyle w:val="c1"/>
        <w:spacing w:before="0" w:beforeAutospacing="0" w:after="0" w:afterAutospacing="0"/>
        <w:ind w:firstLine="567"/>
        <w:jc w:val="both"/>
        <w:rPr>
          <w:rStyle w:val="c0"/>
          <w:bCs/>
          <w:iCs/>
        </w:rPr>
      </w:pPr>
      <w:r w:rsidRPr="003E30B4">
        <w:rPr>
          <w:rStyle w:val="c0"/>
          <w:bCs/>
          <w:iCs/>
        </w:rPr>
        <w:t xml:space="preserve">- с самого начала дадите ему понять, что его уроки столь же важны, сколько и самые серьезные дела взрослых; </w:t>
      </w:r>
    </w:p>
    <w:p w:rsidR="00D26973" w:rsidRPr="003E30B4" w:rsidRDefault="00D26973" w:rsidP="003E30B4">
      <w:pPr>
        <w:pStyle w:val="c1"/>
        <w:spacing w:before="0" w:beforeAutospacing="0" w:after="0" w:afterAutospacing="0"/>
        <w:ind w:firstLine="567"/>
        <w:jc w:val="both"/>
        <w:rPr>
          <w:rStyle w:val="c0"/>
          <w:bCs/>
          <w:iCs/>
        </w:rPr>
      </w:pPr>
      <w:r w:rsidRPr="003E30B4">
        <w:rPr>
          <w:rStyle w:val="c0"/>
          <w:bCs/>
          <w:iCs/>
        </w:rPr>
        <w:t>- никогда не станете использовать выполнение домашних заданий как средство наказания за проступки;</w:t>
      </w:r>
    </w:p>
    <w:p w:rsidR="00F56E2F" w:rsidRPr="003E30B4" w:rsidRDefault="00F56E2F" w:rsidP="003E30B4">
      <w:pPr>
        <w:pStyle w:val="c1"/>
        <w:spacing w:before="0" w:beforeAutospacing="0" w:after="0" w:afterAutospacing="0"/>
        <w:ind w:firstLine="567"/>
        <w:jc w:val="both"/>
        <w:rPr>
          <w:rStyle w:val="c0"/>
          <w:bCs/>
          <w:iCs/>
        </w:rPr>
      </w:pPr>
      <w:r w:rsidRPr="003E30B4">
        <w:rPr>
          <w:rStyle w:val="c0"/>
          <w:bCs/>
          <w:iCs/>
        </w:rPr>
        <w:t>- никогда не делайте за ребенка домашнее задание;</w:t>
      </w:r>
    </w:p>
    <w:p w:rsidR="00D26973" w:rsidRPr="003E30B4" w:rsidRDefault="00D26973" w:rsidP="003E30B4">
      <w:pPr>
        <w:pStyle w:val="c1"/>
        <w:spacing w:before="0" w:beforeAutospacing="0" w:after="0" w:afterAutospacing="0"/>
        <w:ind w:firstLine="567"/>
        <w:jc w:val="both"/>
        <w:rPr>
          <w:rStyle w:val="c0"/>
          <w:bCs/>
          <w:iCs/>
        </w:rPr>
      </w:pPr>
      <w:r w:rsidRPr="003E30B4">
        <w:rPr>
          <w:rStyle w:val="c0"/>
          <w:bCs/>
          <w:iCs/>
        </w:rPr>
        <w:t xml:space="preserve">- постараетесь не напоминать ребенку о его многочисленных прошлых промахах и неудачах и не </w:t>
      </w:r>
      <w:r w:rsidR="00082C1A" w:rsidRPr="003E30B4">
        <w:rPr>
          <w:rStyle w:val="c0"/>
          <w:bCs/>
          <w:iCs/>
        </w:rPr>
        <w:t xml:space="preserve">станете пугать его </w:t>
      </w:r>
      <w:r w:rsidRPr="003E30B4">
        <w:rPr>
          <w:rStyle w:val="c0"/>
          <w:bCs/>
          <w:iCs/>
        </w:rPr>
        <w:t xml:space="preserve">предстоящими трудностями; </w:t>
      </w:r>
    </w:p>
    <w:p w:rsidR="00D26973" w:rsidRPr="003E30B4" w:rsidRDefault="00D26973" w:rsidP="003E30B4">
      <w:pPr>
        <w:pStyle w:val="c1"/>
        <w:spacing w:before="0" w:beforeAutospacing="0" w:after="0" w:afterAutospacing="0"/>
        <w:ind w:firstLine="567"/>
        <w:jc w:val="both"/>
        <w:rPr>
          <w:rStyle w:val="c0"/>
          <w:bCs/>
          <w:iCs/>
        </w:rPr>
      </w:pPr>
      <w:r w:rsidRPr="003E30B4">
        <w:rPr>
          <w:rStyle w:val="c0"/>
          <w:bCs/>
          <w:iCs/>
        </w:rPr>
        <w:t>- в случае</w:t>
      </w:r>
      <w:proofErr w:type="gramStart"/>
      <w:r w:rsidRPr="003E30B4">
        <w:rPr>
          <w:rStyle w:val="c0"/>
          <w:bCs/>
          <w:iCs/>
        </w:rPr>
        <w:t>,</w:t>
      </w:r>
      <w:proofErr w:type="gramEnd"/>
      <w:r w:rsidRPr="003E30B4">
        <w:rPr>
          <w:rStyle w:val="c0"/>
          <w:bCs/>
          <w:iCs/>
        </w:rPr>
        <w:t xml:space="preserve"> если ошибки действительно есть, все равно найдете возможность похвалить ребенка за затраченные усилия; отметите любые, даже незначительные успехи</w:t>
      </w:r>
      <w:r w:rsidR="00082C1A" w:rsidRPr="003E30B4">
        <w:rPr>
          <w:rStyle w:val="c0"/>
          <w:bCs/>
          <w:iCs/>
        </w:rPr>
        <w:t>, провести коррекцию ошибок.</w:t>
      </w:r>
    </w:p>
    <w:p w:rsidR="00082C1A" w:rsidRPr="003E30B4" w:rsidRDefault="003E30B4" w:rsidP="003E30B4">
      <w:pPr>
        <w:pStyle w:val="c1"/>
        <w:spacing w:before="0" w:beforeAutospacing="0" w:after="0" w:afterAutospacing="0"/>
        <w:ind w:firstLine="567"/>
        <w:jc w:val="both"/>
        <w:rPr>
          <w:rStyle w:val="c0"/>
          <w:shd w:val="clear" w:color="auto" w:fill="FFFFFF"/>
        </w:rPr>
      </w:pPr>
      <w:r>
        <w:rPr>
          <w:noProof/>
        </w:rPr>
        <w:pict>
          <v:shape id="Надпись 2" o:spid="_x0000_s1026" type="#_x0000_t202" style="position:absolute;left:0;text-align:left;margin-left:233.7pt;margin-top:47.3pt;width:233.45pt;height:171.4pt;z-index:2516592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d="f">
            <v:textbox style="mso-fit-shape-to-text:t">
              <w:txbxContent>
                <w:p w:rsidR="003E30B4" w:rsidRPr="003E30B4" w:rsidRDefault="003E30B4" w:rsidP="003E30B4">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3E30B4" w:rsidRPr="003E30B4" w:rsidRDefault="003E30B4" w:rsidP="003E30B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30B4">
                    <w:rPr>
                      <w:rFonts w:ascii="Times New Roman" w:eastAsia="Times New Roman" w:hAnsi="Times New Roman" w:cs="Times New Roman"/>
                      <w:sz w:val="24"/>
                      <w:szCs w:val="24"/>
                      <w:lang w:eastAsia="ru-RU"/>
                    </w:rPr>
                    <w:t>Да</w:t>
                  </w:r>
                  <w:r>
                    <w:rPr>
                      <w:rFonts w:ascii="Times New Roman" w:eastAsia="Times New Roman" w:hAnsi="Times New Roman" w:cs="Times New Roman"/>
                      <w:sz w:val="24"/>
                      <w:szCs w:val="24"/>
                      <w:lang w:eastAsia="ru-RU"/>
                    </w:rPr>
                    <w:t xml:space="preserve">ть детям радость труда, радость </w:t>
                  </w:r>
                  <w:r w:rsidRPr="003E30B4">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спеха в учении,  </w:t>
                  </w:r>
                  <w:r w:rsidRPr="003E30B4">
                    <w:rPr>
                      <w:rFonts w:ascii="Times New Roman" w:eastAsia="Times New Roman" w:hAnsi="Times New Roman" w:cs="Times New Roman"/>
                      <w:sz w:val="24"/>
                      <w:szCs w:val="24"/>
                      <w:lang w:eastAsia="ru-RU"/>
                    </w:rPr>
                    <w:t xml:space="preserve">пробудить в их сердцах чувство гордости, собственного достоинства - это первая заповедь воспитания... Успех в учении - единственный источник внутренних сил ребенка, рождающих энергию для преодоления трудностей, желание учиться. </w:t>
                  </w:r>
                </w:p>
                <w:p w:rsidR="003E30B4" w:rsidRDefault="003E30B4"/>
              </w:txbxContent>
            </v:textbox>
          </v:shape>
        </w:pict>
      </w:r>
      <w:r w:rsidR="00D26973" w:rsidRPr="003E30B4">
        <w:rPr>
          <w:rStyle w:val="c0"/>
        </w:rPr>
        <w:t> </w:t>
      </w:r>
      <w:r w:rsidR="00F56E2F" w:rsidRPr="003E30B4">
        <w:rPr>
          <w:rStyle w:val="c0"/>
        </w:rPr>
        <w:t xml:space="preserve">А </w:t>
      </w:r>
      <w:proofErr w:type="gramStart"/>
      <w:r w:rsidR="00F56E2F" w:rsidRPr="003E30B4">
        <w:rPr>
          <w:rStyle w:val="c0"/>
        </w:rPr>
        <w:t>закончит я хочу</w:t>
      </w:r>
      <w:proofErr w:type="gramEnd"/>
      <w:r w:rsidR="00F56E2F" w:rsidRPr="003E30B4">
        <w:rPr>
          <w:rStyle w:val="c0"/>
        </w:rPr>
        <w:t xml:space="preserve"> словами </w:t>
      </w:r>
      <w:r w:rsidR="00F56E2F" w:rsidRPr="003E30B4">
        <w:rPr>
          <w:shd w:val="clear" w:color="auto" w:fill="FFFFFF"/>
        </w:rPr>
        <w:t>советского педагога, писателя, публициста, создателя народной педагогики Василия Александровича </w:t>
      </w:r>
      <w:r w:rsidR="00F56E2F" w:rsidRPr="003E30B4">
        <w:rPr>
          <w:bCs/>
          <w:shd w:val="clear" w:color="auto" w:fill="FFFFFF"/>
        </w:rPr>
        <w:t xml:space="preserve">Сухомлинского </w:t>
      </w:r>
      <w:r w:rsidR="00F56E2F" w:rsidRPr="003E30B4">
        <w:rPr>
          <w:shd w:val="clear" w:color="auto" w:fill="FFFFFF"/>
        </w:rPr>
        <w:t xml:space="preserve"> «</w:t>
      </w:r>
      <w:r w:rsidR="00F56E2F" w:rsidRPr="003E30B4">
        <w:rPr>
          <w:rStyle w:val="c0"/>
        </w:rPr>
        <w:t>Только вместе с родителями, общими усилиями, учителя смогут дать детям большое человеческое счастье».</w:t>
      </w:r>
    </w:p>
    <w:p w:rsidR="00E9065C" w:rsidRPr="003E30B4" w:rsidRDefault="00E9065C" w:rsidP="003E30B4">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E9065C" w:rsidRPr="003E30B4" w:rsidRDefault="00E9065C" w:rsidP="003E30B4">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3E30B4" w:rsidRDefault="003E30B4" w:rsidP="003E30B4">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3E30B4" w:rsidRDefault="003E30B4" w:rsidP="003E30B4">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3E30B4" w:rsidRDefault="003E30B4" w:rsidP="003E30B4">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3E30B4" w:rsidRDefault="003E30B4" w:rsidP="003E30B4">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3E30B4" w:rsidRDefault="003E30B4" w:rsidP="003E30B4">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3E30B4" w:rsidRDefault="003E30B4" w:rsidP="003E30B4">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3E30B4" w:rsidRDefault="003E30B4" w:rsidP="003E30B4">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3E30B4" w:rsidRDefault="003E30B4" w:rsidP="003E30B4">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3E30B4" w:rsidRDefault="003E30B4" w:rsidP="003E30B4">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3E30B4" w:rsidRDefault="003E30B4" w:rsidP="003E30B4">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3E30B4" w:rsidRDefault="003E30B4" w:rsidP="003E30B4">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E9065C" w:rsidRPr="003E30B4" w:rsidRDefault="00E9065C" w:rsidP="003E30B4">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E9065C" w:rsidRPr="003E30B4" w:rsidRDefault="00E9065C" w:rsidP="003E30B4">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3E30B4" w:rsidRDefault="00E9065C" w:rsidP="003E30B4">
      <w:pPr>
        <w:shd w:val="clear" w:color="auto" w:fill="FFFFFF"/>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3E30B4">
        <w:rPr>
          <w:rFonts w:ascii="Times New Roman" w:eastAsia="Times New Roman" w:hAnsi="Times New Roman" w:cs="Times New Roman"/>
          <w:sz w:val="24"/>
          <w:szCs w:val="24"/>
          <w:lang w:eastAsia="ru-RU"/>
        </w:rPr>
        <w:t>Дать детям радость труда, радость у</w:t>
      </w:r>
      <w:r w:rsidR="003E30B4">
        <w:rPr>
          <w:rFonts w:ascii="Times New Roman" w:eastAsia="Times New Roman" w:hAnsi="Times New Roman" w:cs="Times New Roman"/>
          <w:sz w:val="24"/>
          <w:szCs w:val="24"/>
          <w:lang w:eastAsia="ru-RU"/>
        </w:rPr>
        <w:t xml:space="preserve">спеха в учении, </w:t>
      </w:r>
    </w:p>
    <w:p w:rsidR="00E9065C" w:rsidRPr="003E30B4" w:rsidRDefault="00E9065C" w:rsidP="003E30B4">
      <w:pPr>
        <w:shd w:val="clear" w:color="auto" w:fill="FFFFFF"/>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3E30B4">
        <w:rPr>
          <w:rFonts w:ascii="Times New Roman" w:eastAsia="Times New Roman" w:hAnsi="Times New Roman" w:cs="Times New Roman"/>
          <w:sz w:val="24"/>
          <w:szCs w:val="24"/>
          <w:lang w:eastAsia="ru-RU"/>
        </w:rPr>
        <w:t xml:space="preserve"> пробудить в их сердцах чувство гордости, собственного достоинства - это первая заповедь воспитания... Успех в учении - единственный источник внутренних сил ребенка, рождающих энергию для преодоления трудностей, желание учиться. </w:t>
      </w:r>
    </w:p>
    <w:p w:rsidR="00721FF4" w:rsidRPr="003E30B4" w:rsidRDefault="00721FF4" w:rsidP="003E30B4">
      <w:pPr>
        <w:spacing w:after="0" w:line="240" w:lineRule="auto"/>
        <w:ind w:firstLine="567"/>
        <w:jc w:val="both"/>
        <w:rPr>
          <w:rFonts w:ascii="Times New Roman" w:eastAsia="Calibri" w:hAnsi="Times New Roman" w:cs="Times New Roman"/>
          <w:sz w:val="24"/>
          <w:szCs w:val="24"/>
        </w:rPr>
      </w:pPr>
    </w:p>
    <w:sectPr w:rsidR="00721FF4" w:rsidRPr="003E30B4" w:rsidSect="000F5B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5C61"/>
    <w:multiLevelType w:val="hybridMultilevel"/>
    <w:tmpl w:val="BFD4D1E4"/>
    <w:lvl w:ilvl="0" w:tplc="42DAFF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5C0B54"/>
    <w:multiLevelType w:val="hybridMultilevel"/>
    <w:tmpl w:val="69741FBA"/>
    <w:lvl w:ilvl="0" w:tplc="2C1457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B96483"/>
    <w:multiLevelType w:val="hybridMultilevel"/>
    <w:tmpl w:val="2D3A971E"/>
    <w:lvl w:ilvl="0" w:tplc="8EBE8CC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5CCD6614"/>
    <w:multiLevelType w:val="hybridMultilevel"/>
    <w:tmpl w:val="9E7CA7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E8354E7"/>
    <w:multiLevelType w:val="hybridMultilevel"/>
    <w:tmpl w:val="D39A3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26973"/>
    <w:rsid w:val="00082C1A"/>
    <w:rsid w:val="000942AF"/>
    <w:rsid w:val="000F5BD9"/>
    <w:rsid w:val="001B5292"/>
    <w:rsid w:val="002A2A5A"/>
    <w:rsid w:val="002A57AD"/>
    <w:rsid w:val="0035044F"/>
    <w:rsid w:val="003D0947"/>
    <w:rsid w:val="003E30B4"/>
    <w:rsid w:val="003F3132"/>
    <w:rsid w:val="00425D58"/>
    <w:rsid w:val="00443429"/>
    <w:rsid w:val="00470DEE"/>
    <w:rsid w:val="004B79DE"/>
    <w:rsid w:val="004F322E"/>
    <w:rsid w:val="00700A42"/>
    <w:rsid w:val="00721FF4"/>
    <w:rsid w:val="00725148"/>
    <w:rsid w:val="0084295F"/>
    <w:rsid w:val="00860885"/>
    <w:rsid w:val="008E537E"/>
    <w:rsid w:val="00904D7A"/>
    <w:rsid w:val="00931E30"/>
    <w:rsid w:val="00984FA1"/>
    <w:rsid w:val="00A07996"/>
    <w:rsid w:val="00A16A0B"/>
    <w:rsid w:val="00AE2057"/>
    <w:rsid w:val="00B93554"/>
    <w:rsid w:val="00CA136B"/>
    <w:rsid w:val="00CD59B0"/>
    <w:rsid w:val="00D02D0E"/>
    <w:rsid w:val="00D26973"/>
    <w:rsid w:val="00DD4779"/>
    <w:rsid w:val="00E9065C"/>
    <w:rsid w:val="00EB71F1"/>
    <w:rsid w:val="00F4069A"/>
    <w:rsid w:val="00F50A8D"/>
    <w:rsid w:val="00F56E2F"/>
    <w:rsid w:val="00F609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B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269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D26973"/>
  </w:style>
  <w:style w:type="paragraph" w:customStyle="1" w:styleId="c6">
    <w:name w:val="c6"/>
    <w:basedOn w:val="a"/>
    <w:rsid w:val="00D269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D0947"/>
    <w:rPr>
      <w:color w:val="0000FF"/>
      <w:u w:val="single"/>
    </w:rPr>
  </w:style>
  <w:style w:type="paragraph" w:styleId="a4">
    <w:name w:val="List Paragraph"/>
    <w:basedOn w:val="a"/>
    <w:uiPriority w:val="34"/>
    <w:qFormat/>
    <w:rsid w:val="00725148"/>
    <w:pPr>
      <w:ind w:left="720"/>
      <w:contextualSpacing/>
    </w:pPr>
  </w:style>
  <w:style w:type="paragraph" w:styleId="a5">
    <w:name w:val="Normal (Web)"/>
    <w:basedOn w:val="a"/>
    <w:uiPriority w:val="99"/>
    <w:unhideWhenUsed/>
    <w:rsid w:val="00470DE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A16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25D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25D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269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D26973"/>
  </w:style>
  <w:style w:type="paragraph" w:customStyle="1" w:styleId="c6">
    <w:name w:val="c6"/>
    <w:basedOn w:val="a"/>
    <w:rsid w:val="00D269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D0947"/>
    <w:rPr>
      <w:color w:val="0000FF"/>
      <w:u w:val="single"/>
    </w:rPr>
  </w:style>
  <w:style w:type="paragraph" w:styleId="a4">
    <w:name w:val="List Paragraph"/>
    <w:basedOn w:val="a"/>
    <w:uiPriority w:val="34"/>
    <w:qFormat/>
    <w:rsid w:val="00725148"/>
    <w:pPr>
      <w:ind w:left="720"/>
      <w:contextualSpacing/>
    </w:pPr>
  </w:style>
  <w:style w:type="paragraph" w:styleId="a5">
    <w:name w:val="Normal (Web)"/>
    <w:basedOn w:val="a"/>
    <w:uiPriority w:val="99"/>
    <w:unhideWhenUsed/>
    <w:rsid w:val="00470DE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A16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483422">
      <w:bodyDiv w:val="1"/>
      <w:marLeft w:val="0"/>
      <w:marRight w:val="0"/>
      <w:marTop w:val="0"/>
      <w:marBottom w:val="0"/>
      <w:divBdr>
        <w:top w:val="none" w:sz="0" w:space="0" w:color="auto"/>
        <w:left w:val="none" w:sz="0" w:space="0" w:color="auto"/>
        <w:bottom w:val="none" w:sz="0" w:space="0" w:color="auto"/>
        <w:right w:val="none" w:sz="0" w:space="0" w:color="auto"/>
      </w:divBdr>
    </w:div>
    <w:div w:id="976952821">
      <w:bodyDiv w:val="1"/>
      <w:marLeft w:val="0"/>
      <w:marRight w:val="0"/>
      <w:marTop w:val="0"/>
      <w:marBottom w:val="0"/>
      <w:divBdr>
        <w:top w:val="none" w:sz="0" w:space="0" w:color="auto"/>
        <w:left w:val="none" w:sz="0" w:space="0" w:color="auto"/>
        <w:bottom w:val="none" w:sz="0" w:space="0" w:color="auto"/>
        <w:right w:val="none" w:sz="0" w:space="0" w:color="auto"/>
      </w:divBdr>
    </w:div>
    <w:div w:id="18234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D9BEF-8A2F-4C12-BFF2-D290349C8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1621</Words>
  <Characters>9241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7</cp:revision>
  <dcterms:created xsi:type="dcterms:W3CDTF">2017-10-25T20:05:00Z</dcterms:created>
  <dcterms:modified xsi:type="dcterms:W3CDTF">2018-01-15T00:20:00Z</dcterms:modified>
</cp:coreProperties>
</file>